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FFF" w:rsidRPr="00974324" w:rsidRDefault="005A6FFF" w:rsidP="005A6FFF">
      <w:pPr>
        <w:spacing w:after="0" w:line="240" w:lineRule="auto"/>
        <w:jc w:val="center"/>
        <w:rPr>
          <w:rFonts w:ascii="Arial" w:eastAsia="Calibri" w:hAnsi="Arial" w:cs="Arial"/>
          <w:b/>
          <w:sz w:val="28"/>
          <w:szCs w:val="28"/>
        </w:rPr>
      </w:pPr>
      <w:r w:rsidRPr="00974324">
        <w:rPr>
          <w:rFonts w:ascii="Arial" w:eastAsia="Calibri" w:hAnsi="Arial" w:cs="Arial"/>
          <w:b/>
          <w:sz w:val="28"/>
          <w:szCs w:val="28"/>
        </w:rPr>
        <w:t>Томская область</w:t>
      </w:r>
    </w:p>
    <w:p w:rsidR="005A6FFF" w:rsidRPr="00974324" w:rsidRDefault="005A6FFF" w:rsidP="005A6FFF">
      <w:pPr>
        <w:widowControl w:val="0"/>
        <w:spacing w:after="0" w:line="240" w:lineRule="auto"/>
        <w:jc w:val="center"/>
        <w:rPr>
          <w:rFonts w:ascii="Arial" w:eastAsia="Calibri" w:hAnsi="Arial" w:cs="Arial"/>
          <w:b/>
          <w:bCs/>
          <w:spacing w:val="34"/>
          <w:sz w:val="28"/>
          <w:szCs w:val="28"/>
        </w:rPr>
      </w:pPr>
      <w:r w:rsidRPr="00974324">
        <w:rPr>
          <w:rFonts w:ascii="Arial" w:eastAsia="Calibri" w:hAnsi="Arial" w:cs="Arial"/>
          <w:b/>
          <w:bCs/>
          <w:spacing w:val="34"/>
          <w:sz w:val="28"/>
          <w:szCs w:val="28"/>
        </w:rPr>
        <w:t>Верхнекетский район</w:t>
      </w:r>
    </w:p>
    <w:p w:rsidR="005A6FFF" w:rsidRPr="00974324" w:rsidRDefault="005A6FFF" w:rsidP="005A6FFF">
      <w:pPr>
        <w:widowControl w:val="0"/>
        <w:spacing w:after="0" w:line="240" w:lineRule="auto"/>
        <w:jc w:val="center"/>
        <w:rPr>
          <w:rFonts w:ascii="Arial" w:eastAsia="Calibri" w:hAnsi="Arial" w:cs="Arial"/>
          <w:b/>
          <w:sz w:val="28"/>
          <w:szCs w:val="28"/>
        </w:rPr>
      </w:pPr>
      <w:r w:rsidRPr="00974324">
        <w:rPr>
          <w:rFonts w:ascii="Arial" w:eastAsia="Calibri" w:hAnsi="Arial" w:cs="Arial"/>
          <w:b/>
          <w:sz w:val="28"/>
          <w:szCs w:val="28"/>
        </w:rPr>
        <w:t>Совет Клюквинского сельского поселения</w:t>
      </w:r>
    </w:p>
    <w:tbl>
      <w:tblPr>
        <w:tblW w:w="9356" w:type="dxa"/>
        <w:tblLayout w:type="fixed"/>
        <w:tblCellMar>
          <w:left w:w="0" w:type="dxa"/>
          <w:right w:w="0" w:type="dxa"/>
        </w:tblCellMar>
        <w:tblLook w:val="0000"/>
      </w:tblPr>
      <w:tblGrid>
        <w:gridCol w:w="4253"/>
        <w:gridCol w:w="5103"/>
      </w:tblGrid>
      <w:tr w:rsidR="005A6FFF" w:rsidRPr="00974324" w:rsidTr="00194560">
        <w:tc>
          <w:tcPr>
            <w:tcW w:w="4253" w:type="dxa"/>
            <w:tcBorders>
              <w:top w:val="nil"/>
              <w:left w:val="nil"/>
              <w:bottom w:val="thinThickMediumGap" w:sz="24" w:space="0" w:color="auto"/>
              <w:right w:val="nil"/>
            </w:tcBorders>
          </w:tcPr>
          <w:p w:rsidR="005A6FFF" w:rsidRPr="00974324" w:rsidRDefault="005A6FFF" w:rsidP="00194560">
            <w:pPr>
              <w:keepNext/>
              <w:widowControl w:val="0"/>
              <w:spacing w:after="0" w:line="240" w:lineRule="auto"/>
              <w:rPr>
                <w:rFonts w:ascii="Arial" w:eastAsia="Calibri" w:hAnsi="Arial" w:cs="Arial"/>
              </w:rPr>
            </w:pPr>
          </w:p>
        </w:tc>
        <w:tc>
          <w:tcPr>
            <w:tcW w:w="5103" w:type="dxa"/>
            <w:tcBorders>
              <w:top w:val="nil"/>
              <w:left w:val="nil"/>
              <w:bottom w:val="thinThickMediumGap" w:sz="24" w:space="0" w:color="auto"/>
              <w:right w:val="nil"/>
            </w:tcBorders>
          </w:tcPr>
          <w:p w:rsidR="005A6FFF" w:rsidRPr="00974324" w:rsidRDefault="005A6FFF" w:rsidP="00194560">
            <w:pPr>
              <w:keepNext/>
              <w:widowControl w:val="0"/>
              <w:spacing w:after="0" w:line="240" w:lineRule="auto"/>
              <w:ind w:right="57"/>
              <w:rPr>
                <w:rFonts w:ascii="Arial" w:eastAsia="Calibri" w:hAnsi="Arial" w:cs="Arial"/>
                <w:b/>
              </w:rPr>
            </w:pPr>
            <w:r w:rsidRPr="00974324">
              <w:rPr>
                <w:rFonts w:ascii="Arial" w:eastAsia="Calibri" w:hAnsi="Arial" w:cs="Arial"/>
                <w:b/>
                <w:iCs/>
                <w:sz w:val="20"/>
              </w:rPr>
              <w:t>п</w:t>
            </w:r>
            <w:r w:rsidRPr="00974324">
              <w:rPr>
                <w:rFonts w:ascii="Arial" w:eastAsia="Calibri" w:hAnsi="Arial" w:cs="Arial"/>
                <w:b/>
                <w:iCs/>
                <w:sz w:val="20"/>
                <w:szCs w:val="20"/>
              </w:rPr>
              <w:t>. Клюквинка</w:t>
            </w:r>
          </w:p>
        </w:tc>
      </w:tr>
      <w:tr w:rsidR="005A6FFF" w:rsidRPr="00974324" w:rsidTr="00194560">
        <w:tc>
          <w:tcPr>
            <w:tcW w:w="4253" w:type="dxa"/>
          </w:tcPr>
          <w:p w:rsidR="005A6FFF" w:rsidRPr="00974324" w:rsidRDefault="005A6FFF" w:rsidP="00194560">
            <w:pPr>
              <w:keepNext/>
              <w:widowControl w:val="0"/>
              <w:spacing w:after="0" w:line="240" w:lineRule="auto"/>
              <w:rPr>
                <w:rFonts w:ascii="Arial" w:eastAsia="Calibri" w:hAnsi="Arial" w:cs="Arial"/>
                <w:iCs/>
                <w:sz w:val="24"/>
                <w:szCs w:val="24"/>
              </w:rPr>
            </w:pPr>
          </w:p>
          <w:p w:rsidR="005A6FFF" w:rsidRPr="00974324" w:rsidRDefault="00EE0866" w:rsidP="00194560">
            <w:pPr>
              <w:keepNext/>
              <w:widowControl w:val="0"/>
              <w:spacing w:after="0" w:line="240" w:lineRule="auto"/>
              <w:rPr>
                <w:rFonts w:ascii="Arial" w:eastAsia="Calibri" w:hAnsi="Arial" w:cs="Arial"/>
                <w:sz w:val="24"/>
                <w:szCs w:val="24"/>
              </w:rPr>
            </w:pPr>
            <w:r>
              <w:rPr>
                <w:rFonts w:ascii="Arial" w:hAnsi="Arial" w:cs="Arial"/>
                <w:iCs/>
                <w:sz w:val="24"/>
                <w:szCs w:val="24"/>
              </w:rPr>
              <w:t>07 декабря</w:t>
            </w:r>
            <w:r w:rsidR="005A6FFF" w:rsidRPr="00974324">
              <w:rPr>
                <w:rFonts w:ascii="Arial" w:eastAsia="Calibri" w:hAnsi="Arial" w:cs="Arial"/>
                <w:iCs/>
                <w:sz w:val="24"/>
                <w:szCs w:val="24"/>
              </w:rPr>
              <w:t xml:space="preserve"> 202</w:t>
            </w:r>
            <w:r w:rsidR="005A6FFF">
              <w:rPr>
                <w:rFonts w:ascii="Arial" w:eastAsia="Calibri" w:hAnsi="Arial" w:cs="Arial"/>
                <w:iCs/>
                <w:sz w:val="24"/>
                <w:szCs w:val="24"/>
              </w:rPr>
              <w:t>1</w:t>
            </w:r>
            <w:r w:rsidR="005A6FFF" w:rsidRPr="00974324">
              <w:rPr>
                <w:rFonts w:ascii="Arial" w:eastAsia="Calibri" w:hAnsi="Arial" w:cs="Arial"/>
                <w:iCs/>
                <w:sz w:val="24"/>
                <w:szCs w:val="24"/>
              </w:rPr>
              <w:t xml:space="preserve"> года</w:t>
            </w:r>
          </w:p>
        </w:tc>
        <w:tc>
          <w:tcPr>
            <w:tcW w:w="5103" w:type="dxa"/>
          </w:tcPr>
          <w:p w:rsidR="005A6FFF" w:rsidRPr="00974324" w:rsidRDefault="005A6FFF" w:rsidP="00194560">
            <w:pPr>
              <w:keepNext/>
              <w:widowControl w:val="0"/>
              <w:spacing w:after="0" w:line="240" w:lineRule="auto"/>
              <w:ind w:right="57"/>
              <w:jc w:val="right"/>
              <w:rPr>
                <w:rFonts w:ascii="Arial" w:eastAsia="Calibri" w:hAnsi="Arial" w:cs="Arial"/>
                <w:iCs/>
                <w:sz w:val="24"/>
                <w:szCs w:val="24"/>
              </w:rPr>
            </w:pPr>
          </w:p>
          <w:p w:rsidR="005A6FFF" w:rsidRPr="00974324" w:rsidRDefault="005A6FFF" w:rsidP="003736FB">
            <w:pPr>
              <w:keepNext/>
              <w:widowControl w:val="0"/>
              <w:spacing w:after="0" w:line="240" w:lineRule="auto"/>
              <w:ind w:right="57"/>
              <w:rPr>
                <w:rFonts w:ascii="Arial" w:eastAsia="Calibri" w:hAnsi="Arial" w:cs="Arial"/>
                <w:sz w:val="24"/>
                <w:szCs w:val="24"/>
              </w:rPr>
            </w:pPr>
            <w:r w:rsidRPr="00974324">
              <w:rPr>
                <w:rFonts w:ascii="Arial" w:eastAsia="Calibri" w:hAnsi="Arial" w:cs="Arial"/>
                <w:iCs/>
                <w:sz w:val="24"/>
                <w:szCs w:val="24"/>
              </w:rPr>
              <w:t xml:space="preserve">                                  </w:t>
            </w:r>
            <w:r w:rsidRPr="00974324">
              <w:rPr>
                <w:rFonts w:ascii="Arial" w:hAnsi="Arial" w:cs="Arial"/>
                <w:iCs/>
                <w:sz w:val="24"/>
                <w:szCs w:val="24"/>
              </w:rPr>
              <w:t xml:space="preserve">                         </w:t>
            </w:r>
            <w:r w:rsidRPr="00974324">
              <w:rPr>
                <w:rFonts w:ascii="Arial" w:eastAsia="Calibri" w:hAnsi="Arial" w:cs="Arial"/>
                <w:iCs/>
                <w:sz w:val="24"/>
                <w:szCs w:val="24"/>
              </w:rPr>
              <w:t xml:space="preserve">№ </w:t>
            </w:r>
            <w:r w:rsidR="003736FB">
              <w:rPr>
                <w:rFonts w:ascii="Arial" w:hAnsi="Arial" w:cs="Arial"/>
                <w:iCs/>
                <w:sz w:val="24"/>
                <w:szCs w:val="24"/>
              </w:rPr>
              <w:t>24</w:t>
            </w:r>
            <w:r w:rsidRPr="00974324">
              <w:rPr>
                <w:rFonts w:ascii="Arial" w:eastAsia="Calibri" w:hAnsi="Arial" w:cs="Arial"/>
                <w:iCs/>
                <w:sz w:val="24"/>
                <w:szCs w:val="24"/>
              </w:rPr>
              <w:t xml:space="preserve">    </w:t>
            </w:r>
          </w:p>
        </w:tc>
      </w:tr>
    </w:tbl>
    <w:p w:rsidR="005A6FFF" w:rsidRPr="00974324" w:rsidRDefault="005A6FFF" w:rsidP="005A6FFF">
      <w:pPr>
        <w:spacing w:after="0" w:line="240" w:lineRule="auto"/>
        <w:jc w:val="center"/>
        <w:rPr>
          <w:rFonts w:ascii="Arial" w:eastAsia="Calibri" w:hAnsi="Arial" w:cs="Arial"/>
          <w:b/>
          <w:sz w:val="24"/>
          <w:szCs w:val="24"/>
        </w:rPr>
      </w:pPr>
      <w:r w:rsidRPr="00974324">
        <w:rPr>
          <w:rFonts w:ascii="Arial" w:eastAsia="Calibri" w:hAnsi="Arial" w:cs="Arial"/>
          <w:b/>
          <w:sz w:val="24"/>
          <w:szCs w:val="24"/>
        </w:rPr>
        <w:t xml:space="preserve">РЕШЕНИЕ  </w:t>
      </w:r>
    </w:p>
    <w:p w:rsidR="00B0661C" w:rsidRDefault="00B0661C" w:rsidP="001858CE">
      <w:pPr>
        <w:ind w:left="567"/>
        <w:contextualSpacing/>
        <w:rPr>
          <w:rFonts w:ascii="Times New Roman" w:hAnsi="Times New Roman" w:cs="Times New Roman"/>
          <w:b/>
          <w:i/>
          <w:sz w:val="28"/>
          <w:szCs w:val="28"/>
          <w:u w:val="single"/>
        </w:rPr>
      </w:pPr>
    </w:p>
    <w:p w:rsidR="005A6FFF" w:rsidRDefault="005A6FFF" w:rsidP="000770C1">
      <w:pPr>
        <w:spacing w:after="0" w:line="240" w:lineRule="auto"/>
        <w:jc w:val="center"/>
        <w:rPr>
          <w:rFonts w:ascii="Arial" w:eastAsia="Times New Roman" w:hAnsi="Arial" w:cs="Arial"/>
          <w:sz w:val="24"/>
          <w:szCs w:val="24"/>
          <w:lang w:eastAsia="ru-RU"/>
        </w:rPr>
      </w:pPr>
    </w:p>
    <w:p w:rsidR="003B5F1F"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Об утверждении Положения </w:t>
      </w:r>
      <w:proofErr w:type="gramStart"/>
      <w:r w:rsidRPr="00816050">
        <w:rPr>
          <w:rFonts w:ascii="Arial" w:eastAsia="Times New Roman" w:hAnsi="Arial" w:cs="Arial"/>
          <w:sz w:val="24"/>
          <w:szCs w:val="24"/>
          <w:lang w:eastAsia="ru-RU"/>
        </w:rPr>
        <w:t>о</w:t>
      </w:r>
      <w:proofErr w:type="gramEnd"/>
      <w:r w:rsidRPr="00816050">
        <w:rPr>
          <w:rFonts w:ascii="Arial" w:eastAsia="Times New Roman" w:hAnsi="Arial" w:cs="Arial"/>
          <w:sz w:val="24"/>
          <w:szCs w:val="24"/>
          <w:lang w:eastAsia="ru-RU"/>
        </w:rPr>
        <w:t xml:space="preserve"> муниципальном </w:t>
      </w:r>
    </w:p>
    <w:p w:rsidR="003B5F1F"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земельном </w:t>
      </w:r>
      <w:proofErr w:type="gramStart"/>
      <w:r w:rsidRPr="00816050">
        <w:rPr>
          <w:rFonts w:ascii="Arial" w:eastAsia="Times New Roman" w:hAnsi="Arial" w:cs="Arial"/>
          <w:sz w:val="24"/>
          <w:szCs w:val="24"/>
          <w:lang w:eastAsia="ru-RU"/>
        </w:rPr>
        <w:t>контроле</w:t>
      </w:r>
      <w:proofErr w:type="gramEnd"/>
      <w:r w:rsidRPr="00816050">
        <w:rPr>
          <w:rFonts w:ascii="Arial" w:eastAsia="Times New Roman" w:hAnsi="Arial" w:cs="Arial"/>
          <w:sz w:val="24"/>
          <w:szCs w:val="24"/>
          <w:lang w:eastAsia="ru-RU"/>
        </w:rPr>
        <w:t xml:space="preserve"> на территории </w:t>
      </w:r>
    </w:p>
    <w:p w:rsidR="00BC644F" w:rsidRDefault="000770C1" w:rsidP="00BC644F">
      <w:pPr>
        <w:spacing w:after="0" w:line="240" w:lineRule="auto"/>
        <w:jc w:val="center"/>
        <w:rPr>
          <w:rFonts w:ascii="Arial" w:hAnsi="Arial" w:cs="Arial"/>
          <w:sz w:val="24"/>
          <w:szCs w:val="24"/>
        </w:rPr>
      </w:pPr>
      <w:r w:rsidRPr="00816050">
        <w:rPr>
          <w:rFonts w:ascii="Arial" w:eastAsia="Times New Roman" w:hAnsi="Arial" w:cs="Arial"/>
          <w:sz w:val="24"/>
          <w:szCs w:val="24"/>
          <w:lang w:eastAsia="ru-RU"/>
        </w:rPr>
        <w:t>муниципального образования</w:t>
      </w:r>
      <w:r w:rsidR="00BC644F">
        <w:rPr>
          <w:rFonts w:ascii="Arial" w:eastAsia="Times New Roman" w:hAnsi="Arial" w:cs="Arial"/>
          <w:sz w:val="24"/>
          <w:szCs w:val="24"/>
          <w:lang w:eastAsia="ru-RU"/>
        </w:rPr>
        <w:t xml:space="preserve"> </w:t>
      </w:r>
      <w:r w:rsidR="00BC644F">
        <w:rPr>
          <w:rFonts w:ascii="Arial" w:hAnsi="Arial" w:cs="Arial"/>
          <w:sz w:val="24"/>
          <w:szCs w:val="24"/>
        </w:rPr>
        <w:t xml:space="preserve">Клюквинское поселение </w:t>
      </w:r>
    </w:p>
    <w:p w:rsidR="00BC644F" w:rsidRDefault="00BC644F" w:rsidP="00BC644F">
      <w:pPr>
        <w:spacing w:after="0" w:line="240" w:lineRule="auto"/>
        <w:jc w:val="center"/>
        <w:rPr>
          <w:rFonts w:ascii="Arial" w:hAnsi="Arial" w:cs="Arial"/>
          <w:sz w:val="24"/>
          <w:szCs w:val="24"/>
        </w:rPr>
      </w:pPr>
      <w:r>
        <w:rPr>
          <w:rFonts w:ascii="Arial" w:hAnsi="Arial" w:cs="Arial"/>
          <w:sz w:val="24"/>
          <w:szCs w:val="24"/>
        </w:rPr>
        <w:t>Верхнекетского района Томской области</w:t>
      </w:r>
    </w:p>
    <w:p w:rsidR="00D63514" w:rsidRPr="00BC644F" w:rsidRDefault="00D63514" w:rsidP="00BC644F">
      <w:pPr>
        <w:spacing w:after="0" w:line="240" w:lineRule="auto"/>
        <w:jc w:val="center"/>
        <w:rPr>
          <w:rFonts w:ascii="Arial" w:eastAsia="Times New Roman" w:hAnsi="Arial" w:cs="Arial"/>
          <w:sz w:val="24"/>
          <w:szCs w:val="24"/>
          <w:lang w:eastAsia="ru-RU"/>
        </w:rPr>
      </w:pPr>
      <w:r>
        <w:rPr>
          <w:rFonts w:ascii="Arial" w:hAnsi="Arial" w:cs="Arial"/>
          <w:sz w:val="24"/>
          <w:szCs w:val="24"/>
        </w:rPr>
        <w:t>(в ред. от 11.03.2022 № 06</w:t>
      </w:r>
      <w:r w:rsidR="00081911">
        <w:rPr>
          <w:rFonts w:ascii="Arial" w:hAnsi="Arial" w:cs="Arial"/>
          <w:sz w:val="24"/>
          <w:szCs w:val="24"/>
        </w:rPr>
        <w:t>, от 17.06.2022 № 11</w:t>
      </w:r>
      <w:r w:rsidR="00591278">
        <w:rPr>
          <w:rFonts w:ascii="Arial" w:hAnsi="Arial" w:cs="Arial"/>
          <w:sz w:val="24"/>
          <w:szCs w:val="24"/>
        </w:rPr>
        <w:t>, от 31.05.2023 №11</w:t>
      </w:r>
      <w:r w:rsidR="00CB36F0">
        <w:rPr>
          <w:rFonts w:ascii="Arial" w:hAnsi="Arial" w:cs="Arial"/>
          <w:sz w:val="24"/>
          <w:szCs w:val="24"/>
        </w:rPr>
        <w:t>, от 21.10.2024 № 22</w:t>
      </w:r>
      <w:r>
        <w:rPr>
          <w:rFonts w:ascii="Arial" w:hAnsi="Arial" w:cs="Arial"/>
          <w:sz w:val="24"/>
          <w:szCs w:val="24"/>
        </w:rPr>
        <w:t>)</w:t>
      </w:r>
    </w:p>
    <w:p w:rsidR="000770C1" w:rsidRPr="0018717F" w:rsidRDefault="000770C1" w:rsidP="000770C1">
      <w:pPr>
        <w:spacing w:after="0" w:line="240" w:lineRule="auto"/>
        <w:jc w:val="center"/>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 </w:t>
      </w:r>
    </w:p>
    <w:p w:rsidR="000F1E36" w:rsidRPr="0018717F" w:rsidRDefault="00513A0E" w:rsidP="000770C1">
      <w:pPr>
        <w:pStyle w:val="a6"/>
        <w:spacing w:before="0" w:beforeAutospacing="0" w:after="0" w:afterAutospacing="0"/>
        <w:ind w:right="-285" w:firstLine="708"/>
        <w:jc w:val="both"/>
        <w:rPr>
          <w:rFonts w:ascii="Arial" w:hAnsi="Arial" w:cs="Arial"/>
        </w:rPr>
      </w:pPr>
      <w:proofErr w:type="gramStart"/>
      <w:r w:rsidRPr="0018717F">
        <w:rPr>
          <w:rFonts w:ascii="Arial" w:hAnsi="Arial" w:cs="Arial"/>
        </w:rPr>
        <w:t>В соответствии со статьёй 15 Федерального закона от 06.10.2003 № 131-ФЗ «Об общих принципах организации местного самоупра</w:t>
      </w:r>
      <w:r w:rsidR="009D4B0F" w:rsidRPr="0018717F">
        <w:rPr>
          <w:rFonts w:ascii="Arial" w:hAnsi="Arial" w:cs="Arial"/>
        </w:rPr>
        <w:t>вления в Российской Федерации»,</w:t>
      </w:r>
      <w:r w:rsidR="005A5F18" w:rsidRPr="0018717F">
        <w:rPr>
          <w:rFonts w:ascii="Arial" w:hAnsi="Arial" w:cs="Arial"/>
        </w:rPr>
        <w:t xml:space="preserve"> </w:t>
      </w:r>
      <w:r w:rsidR="00D072FF" w:rsidRPr="0018717F">
        <w:rPr>
          <w:rFonts w:ascii="Arial" w:hAnsi="Arial" w:cs="Arial"/>
        </w:rPr>
        <w:t>статьей 72 Земельного кодекса Российской Федерации,</w:t>
      </w:r>
      <w:r w:rsidR="005A5F18" w:rsidRPr="0018717F">
        <w:rPr>
          <w:rFonts w:ascii="Arial" w:hAnsi="Arial" w:cs="Arial"/>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BC644F">
        <w:rPr>
          <w:rFonts w:ascii="Arial" w:hAnsi="Arial" w:cs="Arial"/>
        </w:rPr>
        <w:t xml:space="preserve">Клюквинское поселение Верхнекетского района Томской области </w:t>
      </w:r>
      <w:r w:rsidR="00DE38B1">
        <w:rPr>
          <w:rFonts w:ascii="Arial" w:hAnsi="Arial" w:cs="Arial"/>
        </w:rPr>
        <w:t>Совета</w:t>
      </w:r>
      <w:r w:rsidR="00D92AD2" w:rsidRPr="0018717F">
        <w:rPr>
          <w:rFonts w:ascii="Arial" w:hAnsi="Arial" w:cs="Arial"/>
        </w:rPr>
        <w:t xml:space="preserve"> </w:t>
      </w:r>
      <w:r w:rsidR="00BC644F">
        <w:rPr>
          <w:rFonts w:ascii="Arial" w:hAnsi="Arial" w:cs="Arial"/>
        </w:rPr>
        <w:t>Клюквинского сельского поселения</w:t>
      </w:r>
      <w:r w:rsidR="00FF7BCA">
        <w:rPr>
          <w:rFonts w:ascii="Arial" w:hAnsi="Arial" w:cs="Arial"/>
        </w:rPr>
        <w:t xml:space="preserve"> </w:t>
      </w:r>
      <w:r w:rsidR="00FF7BCA" w:rsidRPr="000C3252">
        <w:rPr>
          <w:rFonts w:ascii="Arial" w:hAnsi="Arial" w:cs="Arial"/>
        </w:rPr>
        <w:t>решил</w:t>
      </w:r>
      <w:r w:rsidR="00D92AD2" w:rsidRPr="000C3252">
        <w:rPr>
          <w:rFonts w:ascii="Arial" w:hAnsi="Arial" w:cs="Arial"/>
        </w:rPr>
        <w:t>:</w:t>
      </w:r>
      <w:proofErr w:type="gramEnd"/>
    </w:p>
    <w:p w:rsidR="00D92AD2" w:rsidRPr="0018717F" w:rsidRDefault="00D92AD2" w:rsidP="00D92AD2">
      <w:pPr>
        <w:pStyle w:val="a6"/>
        <w:spacing w:before="0" w:beforeAutospacing="0" w:after="0" w:afterAutospacing="0"/>
        <w:ind w:right="-285" w:firstLine="708"/>
        <w:jc w:val="both"/>
        <w:rPr>
          <w:rFonts w:ascii="Arial" w:hAnsi="Arial" w:cs="Arial"/>
        </w:rPr>
      </w:pPr>
    </w:p>
    <w:p w:rsidR="005A5F18" w:rsidRPr="0018717F" w:rsidRDefault="005A5F18" w:rsidP="00D92AD2">
      <w:pPr>
        <w:pStyle w:val="ConsPlusNormal"/>
        <w:widowControl/>
        <w:ind w:right="-285" w:firstLine="709"/>
        <w:jc w:val="both"/>
        <w:rPr>
          <w:rFonts w:ascii="Arial" w:hAnsi="Arial" w:cs="Arial"/>
          <w:sz w:val="24"/>
          <w:szCs w:val="24"/>
        </w:rPr>
      </w:pPr>
      <w:r w:rsidRPr="0018717F">
        <w:rPr>
          <w:rFonts w:ascii="Arial" w:hAnsi="Arial" w:cs="Arial"/>
          <w:sz w:val="24"/>
          <w:szCs w:val="24"/>
        </w:rPr>
        <w:t xml:space="preserve">1. Утвердить прилагаемое Положение о муниципальном </w:t>
      </w:r>
      <w:r w:rsidR="00B52037" w:rsidRPr="0018717F">
        <w:rPr>
          <w:rFonts w:ascii="Arial" w:hAnsi="Arial" w:cs="Arial"/>
          <w:sz w:val="24"/>
          <w:szCs w:val="24"/>
        </w:rPr>
        <w:t xml:space="preserve">земельном </w:t>
      </w:r>
      <w:r w:rsidRPr="0018717F">
        <w:rPr>
          <w:rFonts w:ascii="Arial" w:hAnsi="Arial" w:cs="Arial"/>
          <w:sz w:val="24"/>
          <w:szCs w:val="24"/>
        </w:rPr>
        <w:t xml:space="preserve">контроле </w:t>
      </w:r>
      <w:r w:rsidR="00B52037" w:rsidRPr="0018717F">
        <w:rPr>
          <w:rFonts w:ascii="Arial" w:hAnsi="Arial" w:cs="Arial"/>
          <w:sz w:val="24"/>
          <w:szCs w:val="24"/>
        </w:rPr>
        <w:t>на территории</w:t>
      </w:r>
      <w:r w:rsidRPr="0018717F">
        <w:rPr>
          <w:rFonts w:ascii="Arial" w:hAnsi="Arial" w:cs="Arial"/>
          <w:sz w:val="24"/>
          <w:szCs w:val="24"/>
        </w:rPr>
        <w:t xml:space="preserve"> муниципального образования </w:t>
      </w:r>
      <w:r w:rsidR="00BC644F">
        <w:rPr>
          <w:rFonts w:ascii="Arial" w:hAnsi="Arial" w:cs="Arial"/>
          <w:sz w:val="24"/>
          <w:szCs w:val="24"/>
        </w:rPr>
        <w:t>Клюквинское поселение Верхнекетского района Томской области</w:t>
      </w:r>
      <w:r w:rsidRPr="0018717F">
        <w:rPr>
          <w:rFonts w:ascii="Arial" w:hAnsi="Arial" w:cs="Arial"/>
          <w:sz w:val="24"/>
          <w:szCs w:val="24"/>
        </w:rPr>
        <w:t>.</w:t>
      </w:r>
    </w:p>
    <w:p w:rsidR="005A5F18" w:rsidRPr="0018717F" w:rsidRDefault="00BC14BF" w:rsidP="00D92AD2">
      <w:pPr>
        <w:pStyle w:val="ConsPlusNormal"/>
        <w:widowControl/>
        <w:ind w:right="-285" w:firstLine="709"/>
        <w:jc w:val="both"/>
        <w:rPr>
          <w:rFonts w:ascii="Arial" w:hAnsi="Arial" w:cs="Arial"/>
          <w:sz w:val="24"/>
          <w:szCs w:val="24"/>
        </w:rPr>
      </w:pPr>
      <w:r w:rsidRPr="00F50DE5">
        <w:rPr>
          <w:rFonts w:ascii="Arial" w:hAnsi="Arial" w:cs="Arial"/>
          <w:sz w:val="24"/>
          <w:szCs w:val="24"/>
        </w:rPr>
        <w:t>2</w:t>
      </w:r>
      <w:r w:rsidR="005A5F18" w:rsidRPr="00F50DE5">
        <w:rPr>
          <w:rFonts w:ascii="Arial" w:hAnsi="Arial" w:cs="Arial"/>
          <w:sz w:val="24"/>
          <w:szCs w:val="24"/>
        </w:rPr>
        <w:t>.</w:t>
      </w:r>
      <w:r w:rsidR="005A5F18" w:rsidRPr="0018717F">
        <w:rPr>
          <w:rFonts w:ascii="Arial" w:hAnsi="Arial" w:cs="Arial"/>
          <w:sz w:val="24"/>
          <w:szCs w:val="24"/>
        </w:rPr>
        <w:t> </w:t>
      </w:r>
      <w:r w:rsidR="000850B5" w:rsidRPr="0018717F">
        <w:rPr>
          <w:rFonts w:ascii="Arial" w:hAnsi="Arial" w:cs="Arial"/>
          <w:sz w:val="24"/>
          <w:szCs w:val="24"/>
          <w:lang w:bidi="th-TH"/>
        </w:rPr>
        <w:t xml:space="preserve">Опубликовать настоящее решение в информационном вестнике Верхнекетского района «Территория», разместить на официальном сайте Администрации </w:t>
      </w:r>
      <w:r w:rsidR="005A6FFF">
        <w:rPr>
          <w:rFonts w:ascii="Arial" w:hAnsi="Arial" w:cs="Arial"/>
          <w:sz w:val="24"/>
          <w:szCs w:val="24"/>
          <w:lang w:bidi="th-TH"/>
        </w:rPr>
        <w:t>Верхнекетского района.</w:t>
      </w:r>
      <w:r w:rsidR="000850B5" w:rsidRPr="00816050">
        <w:rPr>
          <w:rFonts w:ascii="Arial" w:hAnsi="Arial" w:cs="Arial"/>
          <w:sz w:val="24"/>
          <w:szCs w:val="24"/>
        </w:rPr>
        <w:t xml:space="preserve"> </w:t>
      </w:r>
      <w:r w:rsidR="00E743A2" w:rsidRPr="00816050">
        <w:rPr>
          <w:rFonts w:ascii="Arial" w:hAnsi="Arial" w:cs="Arial"/>
          <w:sz w:val="24"/>
          <w:szCs w:val="24"/>
        </w:rPr>
        <w:t>Настоящее решение вступает в силу с момента его официального опубликования.</w:t>
      </w:r>
    </w:p>
    <w:p w:rsidR="00BC14BF" w:rsidRPr="0018717F" w:rsidRDefault="00BC14BF" w:rsidP="00D92AD2">
      <w:pPr>
        <w:pStyle w:val="ConsPlusNormal"/>
        <w:widowControl/>
        <w:ind w:right="-285" w:firstLine="709"/>
        <w:jc w:val="both"/>
        <w:rPr>
          <w:rFonts w:ascii="Arial" w:hAnsi="Arial" w:cs="Arial"/>
          <w:b/>
          <w:sz w:val="24"/>
          <w:szCs w:val="24"/>
        </w:rPr>
      </w:pPr>
      <w:r w:rsidRPr="0018717F">
        <w:rPr>
          <w:rFonts w:ascii="Arial" w:hAnsi="Arial" w:cs="Arial"/>
          <w:sz w:val="24"/>
          <w:szCs w:val="24"/>
        </w:rPr>
        <w:t>3.</w:t>
      </w:r>
      <w:r w:rsidR="00D71ADD" w:rsidRPr="0018717F">
        <w:rPr>
          <w:rFonts w:ascii="Arial" w:hAnsi="Arial" w:cs="Arial"/>
          <w:sz w:val="24"/>
          <w:szCs w:val="24"/>
        </w:rPr>
        <w:t> </w:t>
      </w:r>
      <w:proofErr w:type="gramStart"/>
      <w:r w:rsidR="00DC3C0E" w:rsidRPr="0018717F">
        <w:rPr>
          <w:rFonts w:ascii="Arial" w:hAnsi="Arial" w:cs="Arial"/>
          <w:sz w:val="24"/>
          <w:szCs w:val="24"/>
          <w:lang w:eastAsia="en-US"/>
        </w:rPr>
        <w:t>Контроль за</w:t>
      </w:r>
      <w:proofErr w:type="gramEnd"/>
      <w:r w:rsidR="00DC3C0E" w:rsidRPr="0018717F">
        <w:rPr>
          <w:rFonts w:ascii="Arial" w:hAnsi="Arial" w:cs="Arial"/>
          <w:sz w:val="24"/>
          <w:szCs w:val="24"/>
          <w:lang w:eastAsia="en-US"/>
        </w:rPr>
        <w:t xml:space="preserve"> исполнением настоящего решения возложить на Главу </w:t>
      </w:r>
      <w:r w:rsidR="005A6FFF">
        <w:rPr>
          <w:rFonts w:ascii="Arial" w:hAnsi="Arial" w:cs="Arial"/>
          <w:sz w:val="24"/>
          <w:szCs w:val="24"/>
          <w:lang w:eastAsia="en-US"/>
        </w:rPr>
        <w:t>Клюквинского сельского поселения</w:t>
      </w:r>
      <w:r w:rsidR="00DC3C0E" w:rsidRPr="0018717F">
        <w:rPr>
          <w:rFonts w:ascii="Arial" w:hAnsi="Arial" w:cs="Arial"/>
          <w:sz w:val="24"/>
          <w:szCs w:val="24"/>
          <w:lang w:eastAsia="en-US"/>
        </w:rPr>
        <w:t>.</w:t>
      </w:r>
    </w:p>
    <w:p w:rsidR="005A5F18" w:rsidRPr="0018717F" w:rsidRDefault="005A5F18" w:rsidP="00D92AD2">
      <w:pPr>
        <w:pStyle w:val="ConsPlusNormal"/>
        <w:widowControl/>
        <w:ind w:right="-285"/>
        <w:jc w:val="both"/>
        <w:rPr>
          <w:sz w:val="24"/>
          <w:szCs w:val="24"/>
        </w:rPr>
      </w:pPr>
    </w:p>
    <w:p w:rsidR="00596849" w:rsidRPr="0018717F" w:rsidRDefault="00596849" w:rsidP="00D92AD2">
      <w:pPr>
        <w:pStyle w:val="ConsPlusNormal"/>
        <w:widowControl/>
        <w:ind w:right="-285"/>
        <w:jc w:val="both"/>
        <w:rPr>
          <w:rFonts w:ascii="Arial" w:hAnsi="Arial" w:cs="Arial"/>
          <w:sz w:val="24"/>
          <w:szCs w:val="24"/>
        </w:rPr>
      </w:pPr>
    </w:p>
    <w:p w:rsidR="005A5F18" w:rsidRPr="0018717F" w:rsidRDefault="005A5F18" w:rsidP="00D92AD2">
      <w:pPr>
        <w:pStyle w:val="ConsPlusNormal"/>
        <w:widowControl/>
        <w:ind w:right="-285"/>
        <w:jc w:val="both"/>
        <w:rPr>
          <w:sz w:val="24"/>
          <w:szCs w:val="24"/>
        </w:rPr>
      </w:pPr>
    </w:p>
    <w:tbl>
      <w:tblPr>
        <w:tblW w:w="10031" w:type="dxa"/>
        <w:tblLook w:val="01E0"/>
      </w:tblPr>
      <w:tblGrid>
        <w:gridCol w:w="5495"/>
        <w:gridCol w:w="4536"/>
      </w:tblGrid>
      <w:tr w:rsidR="00D92AD2" w:rsidRPr="0018717F" w:rsidTr="002023A7">
        <w:tc>
          <w:tcPr>
            <w:tcW w:w="5495" w:type="dxa"/>
            <w:shd w:val="clear" w:color="auto" w:fill="auto"/>
          </w:tcPr>
          <w:p w:rsidR="00D92AD2" w:rsidRPr="0018717F" w:rsidRDefault="00D92AD2" w:rsidP="00D92AD2">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Председатель </w:t>
            </w:r>
          </w:p>
          <w:p w:rsidR="00D92AD2" w:rsidRPr="0018717F" w:rsidRDefault="005A6FFF" w:rsidP="00D92AD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Совета</w:t>
            </w:r>
            <w:r w:rsidR="00D92AD2" w:rsidRPr="0018717F">
              <w:rPr>
                <w:rFonts w:ascii="Arial" w:eastAsia="Times New Roman" w:hAnsi="Arial" w:cs="Arial"/>
                <w:sz w:val="24"/>
                <w:szCs w:val="24"/>
                <w:lang w:eastAsia="ru-RU"/>
              </w:rPr>
              <w:t xml:space="preserve"> </w:t>
            </w:r>
            <w:r>
              <w:rPr>
                <w:rFonts w:ascii="Arial" w:eastAsia="Times New Roman" w:hAnsi="Arial" w:cs="Arial"/>
                <w:sz w:val="24"/>
                <w:szCs w:val="24"/>
                <w:lang w:eastAsia="ru-RU"/>
              </w:rPr>
              <w:t>Клюквинского сельского поселения</w:t>
            </w:r>
          </w:p>
          <w:p w:rsidR="00D92AD2" w:rsidRPr="0018717F" w:rsidRDefault="00D92AD2" w:rsidP="00D92AD2">
            <w:pPr>
              <w:spacing w:after="0" w:line="240" w:lineRule="auto"/>
              <w:rPr>
                <w:rFonts w:ascii="Arial" w:eastAsia="Times New Roman" w:hAnsi="Arial" w:cs="Arial"/>
                <w:sz w:val="24"/>
                <w:szCs w:val="24"/>
                <w:lang w:eastAsia="ru-RU"/>
              </w:rPr>
            </w:pPr>
          </w:p>
          <w:p w:rsidR="00D92AD2" w:rsidRPr="0018717F" w:rsidRDefault="00D92AD2" w:rsidP="005A6FFF">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_________________ </w:t>
            </w:r>
            <w:r w:rsidR="005A6FFF">
              <w:rPr>
                <w:rFonts w:ascii="Arial" w:eastAsia="Times New Roman" w:hAnsi="Arial" w:cs="Arial"/>
                <w:sz w:val="24"/>
                <w:szCs w:val="24"/>
                <w:lang w:eastAsia="ru-RU"/>
              </w:rPr>
              <w:t xml:space="preserve">Ю.М. </w:t>
            </w:r>
            <w:proofErr w:type="spellStart"/>
            <w:r w:rsidR="005A6FFF">
              <w:rPr>
                <w:rFonts w:ascii="Arial" w:eastAsia="Times New Roman" w:hAnsi="Arial" w:cs="Arial"/>
                <w:sz w:val="24"/>
                <w:szCs w:val="24"/>
                <w:lang w:eastAsia="ru-RU"/>
              </w:rPr>
              <w:t>Мухачев</w:t>
            </w:r>
            <w:proofErr w:type="spellEnd"/>
          </w:p>
        </w:tc>
        <w:tc>
          <w:tcPr>
            <w:tcW w:w="4536" w:type="dxa"/>
            <w:shd w:val="clear" w:color="auto" w:fill="auto"/>
          </w:tcPr>
          <w:p w:rsidR="00D92AD2" w:rsidRPr="0018717F" w:rsidRDefault="00D92AD2" w:rsidP="00D92AD2">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Глава </w:t>
            </w:r>
          </w:p>
          <w:p w:rsidR="00D92AD2" w:rsidRPr="0018717F" w:rsidRDefault="00BC644F" w:rsidP="00D92AD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Клюквинского сельского поселения</w:t>
            </w:r>
          </w:p>
          <w:p w:rsidR="00D92AD2" w:rsidRPr="0018717F" w:rsidRDefault="00D92AD2" w:rsidP="00D92AD2">
            <w:pPr>
              <w:spacing w:after="0" w:line="240" w:lineRule="auto"/>
              <w:rPr>
                <w:rFonts w:ascii="Arial" w:eastAsia="Times New Roman" w:hAnsi="Arial" w:cs="Arial"/>
                <w:sz w:val="24"/>
                <w:szCs w:val="24"/>
                <w:lang w:eastAsia="ru-RU"/>
              </w:rPr>
            </w:pPr>
          </w:p>
          <w:p w:rsidR="00D92AD2" w:rsidRPr="0018717F" w:rsidRDefault="00D92AD2" w:rsidP="00BC644F">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__________________ </w:t>
            </w:r>
            <w:r w:rsidR="00AD09EE" w:rsidRPr="0018717F">
              <w:rPr>
                <w:rFonts w:ascii="Arial" w:eastAsia="Times New Roman" w:hAnsi="Arial" w:cs="Arial"/>
                <w:sz w:val="24"/>
                <w:szCs w:val="24"/>
                <w:lang w:eastAsia="ru-RU"/>
              </w:rPr>
              <w:t xml:space="preserve"> </w:t>
            </w:r>
            <w:r w:rsidR="00BC644F">
              <w:rPr>
                <w:rFonts w:ascii="Arial" w:eastAsia="Times New Roman" w:hAnsi="Arial" w:cs="Arial"/>
                <w:sz w:val="24"/>
                <w:szCs w:val="24"/>
                <w:lang w:eastAsia="ru-RU"/>
              </w:rPr>
              <w:t>А</w:t>
            </w:r>
            <w:r w:rsidRPr="0018717F">
              <w:rPr>
                <w:rFonts w:ascii="Arial" w:eastAsia="Times New Roman" w:hAnsi="Arial" w:cs="Arial"/>
                <w:sz w:val="24"/>
                <w:szCs w:val="24"/>
                <w:lang w:eastAsia="ru-RU"/>
              </w:rPr>
              <w:t>.</w:t>
            </w:r>
            <w:r w:rsidR="00BC644F">
              <w:rPr>
                <w:rFonts w:ascii="Arial" w:eastAsia="Times New Roman" w:hAnsi="Arial" w:cs="Arial"/>
                <w:sz w:val="24"/>
                <w:szCs w:val="24"/>
                <w:lang w:eastAsia="ru-RU"/>
              </w:rPr>
              <w:t>Г</w:t>
            </w:r>
            <w:r w:rsidRPr="0018717F">
              <w:rPr>
                <w:rFonts w:ascii="Arial" w:eastAsia="Times New Roman" w:hAnsi="Arial" w:cs="Arial"/>
                <w:sz w:val="24"/>
                <w:szCs w:val="24"/>
                <w:lang w:eastAsia="ru-RU"/>
              </w:rPr>
              <w:t xml:space="preserve">. </w:t>
            </w:r>
            <w:r w:rsidR="00BC644F">
              <w:rPr>
                <w:rFonts w:ascii="Arial" w:eastAsia="Times New Roman" w:hAnsi="Arial" w:cs="Arial"/>
                <w:sz w:val="24"/>
                <w:szCs w:val="24"/>
                <w:lang w:eastAsia="ru-RU"/>
              </w:rPr>
              <w:t>Соловьева</w:t>
            </w:r>
          </w:p>
        </w:tc>
      </w:tr>
    </w:tbl>
    <w:p w:rsidR="00DE6F5A" w:rsidRPr="0018717F" w:rsidRDefault="00DE6F5A" w:rsidP="005A5F18">
      <w:pPr>
        <w:tabs>
          <w:tab w:val="left" w:pos="1908"/>
          <w:tab w:val="left" w:pos="7932"/>
        </w:tabs>
        <w:rPr>
          <w:rFonts w:ascii="Arial" w:hAnsi="Arial" w:cs="Arial"/>
        </w:rPr>
      </w:pPr>
    </w:p>
    <w:p w:rsidR="00D92AD2" w:rsidRPr="0018717F" w:rsidRDefault="00D92AD2" w:rsidP="005A5F18">
      <w:pPr>
        <w:tabs>
          <w:tab w:val="left" w:pos="1908"/>
          <w:tab w:val="left" w:pos="7932"/>
        </w:tabs>
        <w:rPr>
          <w:rFonts w:ascii="Arial" w:hAnsi="Arial" w:cs="Arial"/>
        </w:rPr>
      </w:pPr>
    </w:p>
    <w:p w:rsidR="00D92AD2" w:rsidRPr="0018717F" w:rsidRDefault="00D92AD2" w:rsidP="005A5F18">
      <w:pPr>
        <w:tabs>
          <w:tab w:val="left" w:pos="1908"/>
          <w:tab w:val="left" w:pos="7932"/>
        </w:tabs>
        <w:rPr>
          <w:rFonts w:ascii="Arial" w:hAnsi="Arial" w:cs="Arial"/>
        </w:rPr>
      </w:pPr>
    </w:p>
    <w:p w:rsidR="00DF334E" w:rsidRDefault="00DF334E" w:rsidP="005A4DA6">
      <w:pPr>
        <w:pStyle w:val="ConsPlusNormal"/>
        <w:widowControl/>
        <w:jc w:val="center"/>
        <w:rPr>
          <w:rFonts w:ascii="Arial" w:hAnsi="Arial" w:cs="Arial"/>
          <w:sz w:val="20"/>
        </w:rPr>
        <w:sectPr w:rsidR="00DF334E" w:rsidSect="009D6D02">
          <w:headerReference w:type="default" r:id="rId8"/>
          <w:pgSz w:w="11906" w:h="16838" w:code="9"/>
          <w:pgMar w:top="993" w:right="851" w:bottom="1134" w:left="1701" w:header="709" w:footer="709" w:gutter="0"/>
          <w:cols w:space="708"/>
          <w:titlePg/>
          <w:docGrid w:linePitch="360"/>
        </w:sectPr>
      </w:pPr>
    </w:p>
    <w:p w:rsidR="00C35D20" w:rsidRPr="00F50DE5" w:rsidRDefault="00C35D20" w:rsidP="00EE0866">
      <w:pPr>
        <w:pStyle w:val="2"/>
        <w:ind w:left="2832" w:right="-285" w:firstLine="708"/>
        <w:jc w:val="center"/>
        <w:rPr>
          <w:rFonts w:ascii="Arial" w:hAnsi="Arial" w:cs="Arial"/>
          <w:sz w:val="24"/>
          <w:szCs w:val="24"/>
        </w:rPr>
      </w:pPr>
      <w:r w:rsidRPr="00F50DE5">
        <w:rPr>
          <w:rFonts w:ascii="Arial" w:hAnsi="Arial" w:cs="Arial"/>
          <w:sz w:val="24"/>
          <w:szCs w:val="24"/>
        </w:rPr>
        <w:lastRenderedPageBreak/>
        <w:t xml:space="preserve">Утверждено </w:t>
      </w:r>
    </w:p>
    <w:p w:rsidR="00BC644F" w:rsidRDefault="00C35D20" w:rsidP="00054CAD">
      <w:pPr>
        <w:pStyle w:val="2"/>
        <w:ind w:right="-285"/>
        <w:jc w:val="right"/>
        <w:rPr>
          <w:rFonts w:ascii="Arial" w:hAnsi="Arial" w:cs="Arial"/>
          <w:sz w:val="24"/>
          <w:szCs w:val="24"/>
        </w:rPr>
      </w:pPr>
      <w:r w:rsidRPr="0018717F">
        <w:rPr>
          <w:rFonts w:ascii="Arial" w:hAnsi="Arial" w:cs="Arial"/>
          <w:sz w:val="24"/>
          <w:szCs w:val="24"/>
        </w:rPr>
        <w:t xml:space="preserve">решением </w:t>
      </w:r>
      <w:r w:rsidR="005A6FFF">
        <w:rPr>
          <w:rFonts w:ascii="Arial" w:hAnsi="Arial" w:cs="Arial"/>
          <w:sz w:val="24"/>
          <w:szCs w:val="24"/>
        </w:rPr>
        <w:t>Совета</w:t>
      </w:r>
      <w:r w:rsidRPr="0018717F">
        <w:rPr>
          <w:rFonts w:ascii="Arial" w:hAnsi="Arial" w:cs="Arial"/>
          <w:sz w:val="24"/>
          <w:szCs w:val="24"/>
        </w:rPr>
        <w:t xml:space="preserve"> </w:t>
      </w:r>
      <w:r w:rsidR="00BC644F">
        <w:rPr>
          <w:rFonts w:ascii="Arial" w:hAnsi="Arial" w:cs="Arial"/>
          <w:sz w:val="24"/>
          <w:szCs w:val="24"/>
        </w:rPr>
        <w:t xml:space="preserve">Клюквинского </w:t>
      </w:r>
    </w:p>
    <w:p w:rsidR="00EE0866" w:rsidRDefault="00EE0866" w:rsidP="00EE0866">
      <w:pPr>
        <w:pStyle w:val="2"/>
        <w:ind w:left="4956" w:right="-285" w:firstLine="708"/>
        <w:rPr>
          <w:rFonts w:ascii="Arial" w:hAnsi="Arial" w:cs="Arial"/>
          <w:sz w:val="24"/>
          <w:szCs w:val="24"/>
        </w:rPr>
      </w:pPr>
      <w:r>
        <w:rPr>
          <w:rFonts w:ascii="Arial" w:hAnsi="Arial" w:cs="Arial"/>
          <w:sz w:val="24"/>
          <w:szCs w:val="24"/>
        </w:rPr>
        <w:t xml:space="preserve">     </w:t>
      </w:r>
      <w:r w:rsidR="00BC644F">
        <w:rPr>
          <w:rFonts w:ascii="Arial" w:hAnsi="Arial" w:cs="Arial"/>
          <w:sz w:val="24"/>
          <w:szCs w:val="24"/>
        </w:rPr>
        <w:t>сельского поселения</w:t>
      </w:r>
    </w:p>
    <w:p w:rsidR="00C35D20" w:rsidRPr="0018717F" w:rsidRDefault="00EE0866" w:rsidP="00EE0866">
      <w:pPr>
        <w:pStyle w:val="2"/>
        <w:ind w:left="4956" w:right="-285"/>
        <w:rPr>
          <w:rFonts w:ascii="Arial" w:hAnsi="Arial" w:cs="Arial"/>
          <w:sz w:val="24"/>
          <w:szCs w:val="24"/>
        </w:rPr>
      </w:pPr>
      <w:r>
        <w:rPr>
          <w:rFonts w:ascii="Arial" w:hAnsi="Arial" w:cs="Arial"/>
          <w:sz w:val="24"/>
          <w:szCs w:val="24"/>
        </w:rPr>
        <w:t xml:space="preserve">                </w:t>
      </w:r>
      <w:r w:rsidR="00C35D20" w:rsidRPr="0018717F">
        <w:rPr>
          <w:rFonts w:ascii="Arial" w:hAnsi="Arial" w:cs="Arial"/>
          <w:sz w:val="24"/>
          <w:szCs w:val="24"/>
        </w:rPr>
        <w:t>от</w:t>
      </w:r>
      <w:r>
        <w:rPr>
          <w:rFonts w:ascii="Arial" w:hAnsi="Arial" w:cs="Arial"/>
          <w:sz w:val="24"/>
          <w:szCs w:val="24"/>
        </w:rPr>
        <w:t xml:space="preserve"> 07.12.2021 № 24</w:t>
      </w:r>
    </w:p>
    <w:p w:rsidR="00ED557E" w:rsidRPr="0018717F" w:rsidRDefault="00ED557E" w:rsidP="00D62B81">
      <w:pPr>
        <w:ind w:firstLine="709"/>
        <w:contextualSpacing/>
        <w:jc w:val="center"/>
        <w:rPr>
          <w:rFonts w:ascii="Times New Roman" w:hAnsi="Times New Roman" w:cs="Times New Roman"/>
          <w:b/>
          <w:sz w:val="28"/>
          <w:szCs w:val="28"/>
        </w:rPr>
      </w:pPr>
    </w:p>
    <w:p w:rsidR="00E463E6" w:rsidRPr="00EE0866" w:rsidRDefault="008D7EA4" w:rsidP="00780871">
      <w:pPr>
        <w:ind w:firstLine="709"/>
        <w:contextualSpacing/>
        <w:jc w:val="center"/>
        <w:rPr>
          <w:rFonts w:ascii="Arial" w:hAnsi="Arial" w:cs="Arial"/>
          <w:b/>
          <w:sz w:val="24"/>
          <w:szCs w:val="24"/>
        </w:rPr>
      </w:pPr>
      <w:r w:rsidRPr="00EE0866">
        <w:rPr>
          <w:rFonts w:ascii="Arial" w:hAnsi="Arial" w:cs="Arial"/>
          <w:b/>
          <w:sz w:val="24"/>
          <w:szCs w:val="24"/>
        </w:rPr>
        <w:t xml:space="preserve">Положение о муниципальном земельном контроле </w:t>
      </w:r>
    </w:p>
    <w:p w:rsidR="002531D1" w:rsidRPr="00EE0866" w:rsidRDefault="008D7EA4" w:rsidP="00E463E6">
      <w:pPr>
        <w:ind w:firstLine="709"/>
        <w:contextualSpacing/>
        <w:jc w:val="center"/>
        <w:rPr>
          <w:rFonts w:ascii="Arial" w:hAnsi="Arial" w:cs="Arial"/>
          <w:b/>
          <w:sz w:val="24"/>
          <w:szCs w:val="24"/>
        </w:rPr>
      </w:pPr>
      <w:r w:rsidRPr="00EE0866">
        <w:rPr>
          <w:rFonts w:ascii="Arial" w:hAnsi="Arial" w:cs="Arial"/>
          <w:b/>
          <w:sz w:val="24"/>
          <w:szCs w:val="24"/>
        </w:rPr>
        <w:t xml:space="preserve">на территории </w:t>
      </w:r>
      <w:proofErr w:type="gramStart"/>
      <w:r w:rsidRPr="00EE0866">
        <w:rPr>
          <w:rFonts w:ascii="Arial" w:hAnsi="Arial" w:cs="Arial"/>
          <w:b/>
          <w:sz w:val="24"/>
          <w:szCs w:val="24"/>
        </w:rPr>
        <w:t>муниципального</w:t>
      </w:r>
      <w:proofErr w:type="gramEnd"/>
      <w:r w:rsidRPr="00EE0866">
        <w:rPr>
          <w:rFonts w:ascii="Arial" w:hAnsi="Arial" w:cs="Arial"/>
          <w:b/>
          <w:sz w:val="24"/>
          <w:szCs w:val="24"/>
        </w:rPr>
        <w:t xml:space="preserve"> </w:t>
      </w:r>
    </w:p>
    <w:p w:rsidR="00BC644F" w:rsidRPr="00EE0866" w:rsidRDefault="008D7EA4" w:rsidP="00BC644F">
      <w:pPr>
        <w:ind w:firstLine="709"/>
        <w:contextualSpacing/>
        <w:jc w:val="center"/>
        <w:rPr>
          <w:rFonts w:ascii="Arial" w:hAnsi="Arial" w:cs="Arial"/>
          <w:b/>
          <w:sz w:val="24"/>
          <w:szCs w:val="24"/>
        </w:rPr>
      </w:pPr>
      <w:r w:rsidRPr="00EE0866">
        <w:rPr>
          <w:rFonts w:ascii="Arial" w:hAnsi="Arial" w:cs="Arial"/>
          <w:b/>
          <w:sz w:val="24"/>
          <w:szCs w:val="24"/>
        </w:rPr>
        <w:t xml:space="preserve">образования </w:t>
      </w:r>
      <w:r w:rsidR="00BC644F" w:rsidRPr="00EE0866">
        <w:rPr>
          <w:rFonts w:ascii="Arial" w:hAnsi="Arial" w:cs="Arial"/>
          <w:b/>
          <w:sz w:val="24"/>
          <w:szCs w:val="24"/>
        </w:rPr>
        <w:t>Клюквинское поселение</w:t>
      </w:r>
    </w:p>
    <w:p w:rsidR="008D7EA4" w:rsidRPr="0018717F" w:rsidRDefault="00BC644F" w:rsidP="00BC644F">
      <w:pPr>
        <w:ind w:firstLine="709"/>
        <w:contextualSpacing/>
        <w:jc w:val="center"/>
        <w:rPr>
          <w:rFonts w:ascii="Arial" w:hAnsi="Arial" w:cs="Arial"/>
          <w:sz w:val="24"/>
          <w:szCs w:val="24"/>
        </w:rPr>
      </w:pPr>
      <w:r w:rsidRPr="00EE0866">
        <w:rPr>
          <w:rFonts w:ascii="Arial" w:hAnsi="Arial" w:cs="Arial"/>
          <w:b/>
          <w:sz w:val="24"/>
          <w:szCs w:val="24"/>
        </w:rPr>
        <w:t xml:space="preserve"> Верхнекетского района Томской области</w:t>
      </w:r>
    </w:p>
    <w:p w:rsidR="00BC644F" w:rsidRDefault="00BC644F" w:rsidP="00D62B81">
      <w:pPr>
        <w:ind w:firstLine="709"/>
        <w:contextualSpacing/>
        <w:jc w:val="center"/>
        <w:rPr>
          <w:rFonts w:ascii="Arial" w:hAnsi="Arial" w:cs="Arial"/>
          <w:sz w:val="24"/>
          <w:szCs w:val="24"/>
        </w:rPr>
      </w:pPr>
    </w:p>
    <w:p w:rsidR="00120199" w:rsidRPr="0018717F" w:rsidRDefault="00427911" w:rsidP="00D62B81">
      <w:pPr>
        <w:ind w:firstLine="709"/>
        <w:contextualSpacing/>
        <w:jc w:val="center"/>
        <w:rPr>
          <w:rFonts w:ascii="Arial" w:hAnsi="Arial" w:cs="Arial"/>
          <w:sz w:val="24"/>
          <w:szCs w:val="24"/>
        </w:rPr>
      </w:pPr>
      <w:r w:rsidRPr="0018717F">
        <w:rPr>
          <w:rFonts w:ascii="Arial" w:hAnsi="Arial" w:cs="Arial"/>
          <w:sz w:val="24"/>
          <w:szCs w:val="24"/>
        </w:rPr>
        <w:t xml:space="preserve">1. </w:t>
      </w:r>
      <w:r w:rsidR="00272DDF" w:rsidRPr="0018717F">
        <w:rPr>
          <w:rFonts w:ascii="Arial" w:hAnsi="Arial" w:cs="Arial"/>
          <w:sz w:val="24"/>
          <w:szCs w:val="24"/>
        </w:rPr>
        <w:t>Общие положения</w:t>
      </w:r>
    </w:p>
    <w:p w:rsidR="00D614C3" w:rsidRPr="0018717F" w:rsidRDefault="00D62B81" w:rsidP="00D62B81">
      <w:pPr>
        <w:ind w:firstLine="709"/>
        <w:contextualSpacing/>
        <w:jc w:val="center"/>
        <w:rPr>
          <w:rFonts w:ascii="Arial" w:hAnsi="Arial" w:cs="Arial"/>
          <w:sz w:val="24"/>
          <w:szCs w:val="24"/>
        </w:rPr>
      </w:pPr>
      <w:r w:rsidRPr="0018717F">
        <w:rPr>
          <w:rFonts w:ascii="Arial" w:hAnsi="Arial" w:cs="Arial"/>
          <w:sz w:val="24"/>
          <w:szCs w:val="24"/>
        </w:rPr>
        <w:t xml:space="preserve"> </w:t>
      </w:r>
    </w:p>
    <w:p w:rsidR="0094112F" w:rsidRPr="0018717F" w:rsidRDefault="006D78CD"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Настоящее Положение уста</w:t>
      </w:r>
      <w:bookmarkStart w:id="0" w:name="_GoBack"/>
      <w:bookmarkEnd w:id="0"/>
      <w:r w:rsidR="000A1E3A" w:rsidRPr="0018717F">
        <w:rPr>
          <w:rFonts w:ascii="Arial" w:hAnsi="Arial" w:cs="Arial"/>
          <w:sz w:val="24"/>
          <w:szCs w:val="24"/>
        </w:rPr>
        <w:t xml:space="preserve">навливает порядок </w:t>
      </w:r>
      <w:r w:rsidR="00F30535" w:rsidRPr="0018717F">
        <w:rPr>
          <w:rFonts w:ascii="Arial" w:hAnsi="Arial" w:cs="Arial"/>
          <w:sz w:val="24"/>
          <w:szCs w:val="24"/>
        </w:rPr>
        <w:t>организации</w:t>
      </w:r>
      <w:r w:rsidR="000A1E3A" w:rsidRPr="0018717F">
        <w:rPr>
          <w:rFonts w:ascii="Arial" w:hAnsi="Arial" w:cs="Arial"/>
          <w:sz w:val="24"/>
          <w:szCs w:val="24"/>
        </w:rPr>
        <w:t xml:space="preserve"> </w:t>
      </w:r>
      <w:r w:rsidR="009376F0" w:rsidRPr="0018717F">
        <w:rPr>
          <w:rFonts w:ascii="Arial" w:hAnsi="Arial" w:cs="Arial"/>
          <w:sz w:val="24"/>
          <w:szCs w:val="24"/>
        </w:rPr>
        <w:t xml:space="preserve">и осуществления </w:t>
      </w:r>
      <w:r w:rsidR="000A1E3A" w:rsidRPr="0018717F">
        <w:rPr>
          <w:rFonts w:ascii="Arial" w:hAnsi="Arial" w:cs="Arial"/>
          <w:sz w:val="24"/>
          <w:szCs w:val="24"/>
        </w:rPr>
        <w:t>муници</w:t>
      </w:r>
      <w:r w:rsidR="005B1B8D">
        <w:rPr>
          <w:rFonts w:ascii="Arial" w:hAnsi="Arial" w:cs="Arial"/>
          <w:sz w:val="24"/>
          <w:szCs w:val="24"/>
        </w:rPr>
        <w:t xml:space="preserve">пального земельного контроля на </w:t>
      </w:r>
      <w:r w:rsidR="000A1E3A" w:rsidRPr="0018717F">
        <w:rPr>
          <w:rFonts w:ascii="Arial" w:hAnsi="Arial" w:cs="Arial"/>
          <w:sz w:val="24"/>
          <w:szCs w:val="24"/>
        </w:rPr>
        <w:t xml:space="preserve">территории муниципального образования </w:t>
      </w:r>
      <w:r w:rsidR="00BC644F">
        <w:rPr>
          <w:rFonts w:ascii="Arial" w:hAnsi="Arial" w:cs="Arial"/>
          <w:sz w:val="24"/>
          <w:szCs w:val="24"/>
        </w:rPr>
        <w:t xml:space="preserve">Клюквинское </w:t>
      </w:r>
      <w:r w:rsidR="005A6FFF">
        <w:rPr>
          <w:rFonts w:ascii="Arial" w:hAnsi="Arial" w:cs="Arial"/>
          <w:sz w:val="24"/>
          <w:szCs w:val="24"/>
        </w:rPr>
        <w:t xml:space="preserve">сельское </w:t>
      </w:r>
      <w:r w:rsidR="00BC644F">
        <w:rPr>
          <w:rFonts w:ascii="Arial" w:hAnsi="Arial" w:cs="Arial"/>
          <w:sz w:val="24"/>
          <w:szCs w:val="24"/>
        </w:rPr>
        <w:t>поселение Верхнекетского района Томской области</w:t>
      </w:r>
      <w:r w:rsidR="000A1E3A" w:rsidRPr="0018717F">
        <w:rPr>
          <w:rFonts w:ascii="Arial" w:hAnsi="Arial" w:cs="Arial"/>
          <w:sz w:val="24"/>
          <w:szCs w:val="24"/>
        </w:rPr>
        <w:t xml:space="preserve"> </w:t>
      </w:r>
      <w:r w:rsidR="00D614C3" w:rsidRPr="0018717F">
        <w:rPr>
          <w:rFonts w:ascii="Arial" w:hAnsi="Arial" w:cs="Arial"/>
          <w:sz w:val="24"/>
          <w:szCs w:val="24"/>
        </w:rPr>
        <w:t xml:space="preserve">(далее </w:t>
      </w:r>
      <w:r w:rsidR="00D62B81" w:rsidRPr="0018717F">
        <w:rPr>
          <w:rFonts w:ascii="Arial" w:hAnsi="Arial" w:cs="Arial"/>
          <w:sz w:val="24"/>
          <w:szCs w:val="24"/>
        </w:rPr>
        <w:t>–</w:t>
      </w:r>
      <w:r w:rsidR="00D614C3" w:rsidRPr="0018717F">
        <w:rPr>
          <w:rFonts w:ascii="Arial" w:hAnsi="Arial" w:cs="Arial"/>
          <w:sz w:val="24"/>
          <w:szCs w:val="24"/>
        </w:rPr>
        <w:t xml:space="preserve"> </w:t>
      </w:r>
      <w:r w:rsidR="00D62B81" w:rsidRPr="0018717F">
        <w:rPr>
          <w:rFonts w:ascii="Arial" w:hAnsi="Arial" w:cs="Arial"/>
          <w:sz w:val="24"/>
          <w:szCs w:val="24"/>
        </w:rPr>
        <w:t>муниципальный контроль</w:t>
      </w:r>
      <w:r w:rsidR="002E6423" w:rsidRPr="0018717F">
        <w:rPr>
          <w:rFonts w:ascii="Arial" w:hAnsi="Arial" w:cs="Arial"/>
          <w:sz w:val="24"/>
          <w:szCs w:val="24"/>
        </w:rPr>
        <w:t>)</w:t>
      </w:r>
      <w:r w:rsidR="005A6FFF">
        <w:rPr>
          <w:rFonts w:ascii="Arial" w:hAnsi="Arial" w:cs="Arial"/>
          <w:sz w:val="24"/>
          <w:szCs w:val="24"/>
        </w:rPr>
        <w:t xml:space="preserve"> </w:t>
      </w:r>
      <w:r w:rsidR="005A6FFF" w:rsidRPr="0018717F">
        <w:rPr>
          <w:rFonts w:ascii="Arial" w:hAnsi="Arial" w:cs="Arial"/>
          <w:sz w:val="24"/>
          <w:szCs w:val="24"/>
        </w:rPr>
        <w:t>уполномоченным органом</w:t>
      </w:r>
    </w:p>
    <w:p w:rsidR="006E5DCC"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081911" w:rsidRPr="00081911">
        <w:rPr>
          <w:rFonts w:ascii="Arial" w:eastAsia="Calibri" w:hAnsi="Arial" w:cs="Arial"/>
          <w:sz w:val="24"/>
          <w:szCs w:val="24"/>
        </w:rPr>
        <w:t xml:space="preserve"> </w:t>
      </w:r>
      <w:r w:rsidR="00081911" w:rsidRPr="00086991">
        <w:rPr>
          <w:rFonts w:ascii="Arial" w:eastAsia="Calibri" w:hAnsi="Arial" w:cs="Arial"/>
          <w:sz w:val="24"/>
          <w:szCs w:val="24"/>
        </w:rPr>
        <w:t>Система оценки и управления рисками при осуществлении муниципального контроля</w:t>
      </w:r>
      <w:r w:rsidR="00081911" w:rsidRPr="00086991">
        <w:rPr>
          <w:rFonts w:ascii="Arial" w:eastAsia="Calibri" w:hAnsi="Arial" w:cs="Arial"/>
          <w:i/>
          <w:sz w:val="24"/>
          <w:szCs w:val="24"/>
        </w:rPr>
        <w:t xml:space="preserve"> </w:t>
      </w:r>
      <w:r w:rsidR="00081911">
        <w:rPr>
          <w:rFonts w:ascii="Arial" w:eastAsia="Calibri" w:hAnsi="Arial" w:cs="Arial"/>
          <w:sz w:val="24"/>
          <w:szCs w:val="24"/>
        </w:rPr>
        <w:t>не применяется</w:t>
      </w:r>
      <w:r w:rsidR="006E5DCC" w:rsidRPr="0018717F">
        <w:rPr>
          <w:rFonts w:ascii="Arial" w:hAnsi="Arial" w:cs="Arial"/>
          <w:sz w:val="24"/>
          <w:szCs w:val="24"/>
        </w:rPr>
        <w:t>.</w:t>
      </w:r>
      <w:r w:rsidR="00081911">
        <w:rPr>
          <w:rFonts w:ascii="Arial" w:hAnsi="Arial" w:cs="Arial"/>
          <w:sz w:val="24"/>
          <w:szCs w:val="24"/>
        </w:rPr>
        <w:t xml:space="preserve"> </w:t>
      </w:r>
    </w:p>
    <w:p w:rsidR="00081911" w:rsidRPr="00086991" w:rsidRDefault="00081911" w:rsidP="00081911">
      <w:pPr>
        <w:spacing w:line="240" w:lineRule="atLeast"/>
        <w:ind w:right="-285" w:firstLine="709"/>
        <w:contextualSpacing/>
        <w:jc w:val="both"/>
        <w:rPr>
          <w:rFonts w:ascii="Arial" w:eastAsia="Calibri" w:hAnsi="Arial" w:cs="Arial"/>
          <w:sz w:val="24"/>
          <w:szCs w:val="24"/>
        </w:rPr>
      </w:pPr>
      <w:r w:rsidRPr="00086991">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081911" w:rsidRPr="00086991" w:rsidRDefault="00081911" w:rsidP="00081911">
      <w:pPr>
        <w:spacing w:line="240" w:lineRule="atLeast"/>
        <w:ind w:right="-285" w:firstLine="709"/>
        <w:contextualSpacing/>
        <w:jc w:val="both"/>
        <w:rPr>
          <w:rFonts w:ascii="Arial" w:eastAsia="Calibri" w:hAnsi="Arial" w:cs="Arial"/>
          <w:sz w:val="24"/>
          <w:szCs w:val="24"/>
        </w:rPr>
      </w:pPr>
      <w:r w:rsidRPr="00086991">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081911" w:rsidRDefault="00081911" w:rsidP="00081911">
      <w:pPr>
        <w:autoSpaceDE w:val="0"/>
        <w:autoSpaceDN w:val="0"/>
        <w:adjustRightInd w:val="0"/>
        <w:spacing w:after="0" w:line="240" w:lineRule="auto"/>
        <w:ind w:right="-285" w:firstLine="708"/>
        <w:jc w:val="both"/>
        <w:rPr>
          <w:rFonts w:ascii="Arial" w:eastAsia="Calibri" w:hAnsi="Arial" w:cs="Arial"/>
          <w:sz w:val="24"/>
          <w:szCs w:val="24"/>
        </w:rPr>
      </w:pPr>
      <w:r w:rsidRPr="00086991">
        <w:rPr>
          <w:rFonts w:ascii="Arial" w:eastAsia="Calibri" w:hAnsi="Arial" w:cs="Arial"/>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81911" w:rsidRPr="00086991" w:rsidRDefault="00081911" w:rsidP="00081911">
      <w:pPr>
        <w:autoSpaceDE w:val="0"/>
        <w:autoSpaceDN w:val="0"/>
        <w:adjustRightInd w:val="0"/>
        <w:spacing w:after="0" w:line="240" w:lineRule="auto"/>
        <w:ind w:right="-285" w:firstLine="708"/>
        <w:jc w:val="both"/>
        <w:rPr>
          <w:rFonts w:ascii="Arial" w:eastAsia="Calibri" w:hAnsi="Arial" w:cs="Arial"/>
          <w:sz w:val="24"/>
          <w:szCs w:val="24"/>
        </w:rPr>
      </w:pPr>
      <w:r w:rsidRPr="00591278">
        <w:rPr>
          <w:rFonts w:ascii="Arial" w:eastAsia="Calibri" w:hAnsi="Arial" w:cs="Arial"/>
          <w:sz w:val="24"/>
          <w:szCs w:val="24"/>
        </w:rPr>
        <w:t>Индикаторами риска нарушения обязательных требований при осуществлении муниципального контроля являются:</w:t>
      </w:r>
      <w:r w:rsidRPr="00086991">
        <w:rPr>
          <w:rFonts w:ascii="Arial" w:eastAsia="Calibri" w:hAnsi="Arial" w:cs="Arial"/>
          <w:sz w:val="24"/>
          <w:szCs w:val="24"/>
        </w:rPr>
        <w:t xml:space="preserve"> </w:t>
      </w:r>
    </w:p>
    <w:p w:rsidR="00081911" w:rsidRPr="00086991" w:rsidRDefault="00081911" w:rsidP="00081911">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081911" w:rsidRPr="00086991" w:rsidRDefault="00081911" w:rsidP="00081911">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 xml:space="preserve"> 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81911" w:rsidRPr="00086991" w:rsidRDefault="00081911" w:rsidP="00081911">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081911" w:rsidRPr="00086991" w:rsidRDefault="00081911" w:rsidP="00081911">
      <w:pPr>
        <w:autoSpaceDE w:val="0"/>
        <w:autoSpaceDN w:val="0"/>
        <w:adjustRightInd w:val="0"/>
        <w:spacing w:after="0" w:line="240" w:lineRule="auto"/>
        <w:ind w:right="-285" w:firstLine="708"/>
        <w:jc w:val="both"/>
        <w:rPr>
          <w:rFonts w:ascii="Arial" w:eastAsia="Calibri" w:hAnsi="Arial" w:cs="Arial"/>
          <w:sz w:val="24"/>
          <w:szCs w:val="24"/>
        </w:rPr>
      </w:pPr>
      <w:r w:rsidRPr="00086991">
        <w:rPr>
          <w:rFonts w:ascii="Arial" w:hAnsi="Arial" w:cs="Arial"/>
          <w:sz w:val="24"/>
          <w:szCs w:val="24"/>
        </w:rPr>
        <w:t>4) неисполнение обязанности по приведению земельного участка в состояние, пригодное для использования по целевому назначению</w:t>
      </w:r>
      <w:proofErr w:type="gramStart"/>
      <w:r w:rsidRPr="00086991">
        <w:rPr>
          <w:rFonts w:ascii="Arial" w:hAnsi="Arial" w:cs="Arial"/>
          <w:sz w:val="24"/>
          <w:szCs w:val="24"/>
        </w:rPr>
        <w:t>.</w:t>
      </w:r>
      <w:proofErr w:type="gramEnd"/>
      <w:r w:rsidRPr="00086991">
        <w:rPr>
          <w:rFonts w:ascii="Arial" w:eastAsia="Calibri" w:hAnsi="Arial" w:cs="Arial"/>
          <w:sz w:val="24"/>
          <w:szCs w:val="24"/>
        </w:rPr>
        <w:t xml:space="preserve"> </w:t>
      </w:r>
      <w:r w:rsidRPr="00081911">
        <w:rPr>
          <w:rFonts w:ascii="Arial" w:hAnsi="Arial" w:cs="Arial"/>
          <w:sz w:val="20"/>
          <w:szCs w:val="20"/>
        </w:rPr>
        <w:t>(</w:t>
      </w:r>
      <w:proofErr w:type="gramStart"/>
      <w:r w:rsidRPr="00081911">
        <w:rPr>
          <w:rFonts w:ascii="Arial" w:hAnsi="Arial" w:cs="Arial"/>
          <w:sz w:val="20"/>
          <w:szCs w:val="20"/>
        </w:rPr>
        <w:t>в</w:t>
      </w:r>
      <w:proofErr w:type="gramEnd"/>
      <w:r w:rsidRPr="00081911">
        <w:rPr>
          <w:rFonts w:ascii="Arial" w:hAnsi="Arial" w:cs="Arial"/>
          <w:sz w:val="20"/>
          <w:szCs w:val="20"/>
        </w:rPr>
        <w:t xml:space="preserve"> ред. от 17.06.2022 № 11)</w:t>
      </w:r>
    </w:p>
    <w:p w:rsidR="00C26595" w:rsidRPr="0018717F" w:rsidRDefault="006E5D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w:t>
      </w:r>
      <w:r w:rsidR="00D614C3" w:rsidRPr="0018717F">
        <w:rPr>
          <w:rFonts w:ascii="Arial" w:hAnsi="Arial" w:cs="Arial"/>
          <w:sz w:val="24"/>
          <w:szCs w:val="24"/>
        </w:rPr>
        <w:t xml:space="preserve">. Предметом </w:t>
      </w:r>
      <w:r w:rsidR="00D62B81" w:rsidRPr="0018717F">
        <w:rPr>
          <w:rFonts w:ascii="Arial" w:hAnsi="Arial" w:cs="Arial"/>
          <w:sz w:val="24"/>
          <w:szCs w:val="24"/>
        </w:rPr>
        <w:t>муниципального контроля</w:t>
      </w:r>
      <w:r w:rsidR="004857DC" w:rsidRPr="0018717F">
        <w:rPr>
          <w:rFonts w:ascii="Arial" w:hAnsi="Arial" w:cs="Arial"/>
          <w:sz w:val="24"/>
          <w:szCs w:val="24"/>
        </w:rPr>
        <w:t xml:space="preserve"> являю</w:t>
      </w:r>
      <w:r w:rsidR="00D614C3" w:rsidRPr="0018717F">
        <w:rPr>
          <w:rFonts w:ascii="Arial" w:hAnsi="Arial" w:cs="Arial"/>
          <w:sz w:val="24"/>
          <w:szCs w:val="24"/>
        </w:rPr>
        <w:t>тся</w:t>
      </w:r>
      <w:r w:rsidR="00C26595" w:rsidRPr="0018717F">
        <w:rPr>
          <w:rFonts w:ascii="Arial" w:hAnsi="Arial" w:cs="Arial"/>
          <w:sz w:val="24"/>
          <w:szCs w:val="24"/>
        </w:rPr>
        <w:t>:</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4) исполнение решений, принима</w:t>
      </w:r>
      <w:r w:rsidR="004857DC" w:rsidRPr="0018717F">
        <w:rPr>
          <w:rFonts w:ascii="Arial" w:eastAsia="Times New Roman" w:hAnsi="Arial" w:cs="Arial"/>
          <w:sz w:val="24"/>
          <w:szCs w:val="24"/>
          <w:lang w:eastAsia="ru-RU"/>
        </w:rPr>
        <w:t>емых по результатам контрольных</w:t>
      </w:r>
      <w:r w:rsidRPr="0018717F">
        <w:rPr>
          <w:rFonts w:ascii="Arial" w:eastAsia="Times New Roman" w:hAnsi="Arial" w:cs="Arial"/>
          <w:sz w:val="24"/>
          <w:szCs w:val="24"/>
          <w:lang w:eastAsia="ru-RU"/>
        </w:rPr>
        <w:t xml:space="preserve"> мероприятий.</w:t>
      </w:r>
    </w:p>
    <w:p w:rsidR="00C26595" w:rsidRPr="0018717F" w:rsidRDefault="0035541D"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w:t>
      </w:r>
      <w:r w:rsidR="00F014AB" w:rsidRPr="0018717F">
        <w:rPr>
          <w:rFonts w:ascii="Arial" w:hAnsi="Arial" w:cs="Arial"/>
          <w:sz w:val="24"/>
          <w:szCs w:val="24"/>
        </w:rPr>
        <w:t>. </w:t>
      </w:r>
      <w:r w:rsidR="0094112F" w:rsidRPr="0018717F">
        <w:rPr>
          <w:rFonts w:ascii="Arial" w:hAnsi="Arial" w:cs="Arial"/>
          <w:sz w:val="24"/>
          <w:szCs w:val="24"/>
        </w:rPr>
        <w:t xml:space="preserve">Муниципальный контроль осуществляется </w:t>
      </w:r>
      <w:r w:rsidR="00196952" w:rsidRPr="0018717F">
        <w:rPr>
          <w:rFonts w:ascii="Arial" w:hAnsi="Arial" w:cs="Arial"/>
          <w:sz w:val="24"/>
          <w:szCs w:val="24"/>
        </w:rPr>
        <w:t xml:space="preserve">Администрацией </w:t>
      </w:r>
      <w:r w:rsidR="00BC644F">
        <w:rPr>
          <w:rFonts w:ascii="Arial" w:hAnsi="Arial" w:cs="Arial"/>
          <w:sz w:val="24"/>
          <w:szCs w:val="24"/>
        </w:rPr>
        <w:t>Клюквинского сельского поселения</w:t>
      </w:r>
      <w:r w:rsidR="00196952" w:rsidRPr="0018717F">
        <w:rPr>
          <w:rFonts w:ascii="Arial" w:hAnsi="Arial" w:cs="Arial"/>
          <w:sz w:val="24"/>
          <w:szCs w:val="24"/>
        </w:rPr>
        <w:t xml:space="preserve"> (далее - </w:t>
      </w:r>
      <w:r w:rsidR="005A6FFF">
        <w:rPr>
          <w:rFonts w:ascii="Arial" w:hAnsi="Arial" w:cs="Arial"/>
          <w:sz w:val="24"/>
          <w:szCs w:val="24"/>
        </w:rPr>
        <w:t>Администрация</w:t>
      </w:r>
      <w:r w:rsidR="00196952" w:rsidRPr="0018717F">
        <w:rPr>
          <w:rFonts w:ascii="Arial" w:hAnsi="Arial" w:cs="Arial"/>
          <w:sz w:val="24"/>
          <w:szCs w:val="24"/>
        </w:rPr>
        <w:t>).</w:t>
      </w:r>
    </w:p>
    <w:p w:rsidR="00D614C3" w:rsidRPr="0018717F" w:rsidRDefault="00B831F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5</w:t>
      </w:r>
      <w:r w:rsidR="006D78CD" w:rsidRPr="0018717F">
        <w:rPr>
          <w:rFonts w:ascii="Arial" w:hAnsi="Arial" w:cs="Arial"/>
          <w:sz w:val="24"/>
          <w:szCs w:val="24"/>
        </w:rPr>
        <w:t>. </w:t>
      </w:r>
      <w:r w:rsidR="00196952" w:rsidRPr="0018717F">
        <w:rPr>
          <w:rFonts w:ascii="Arial" w:hAnsi="Arial" w:cs="Arial"/>
          <w:sz w:val="24"/>
          <w:szCs w:val="24"/>
        </w:rPr>
        <w:t>Должностным лицом</w:t>
      </w:r>
      <w:r w:rsidR="007519ED" w:rsidRPr="0018717F">
        <w:rPr>
          <w:rFonts w:ascii="Arial" w:hAnsi="Arial" w:cs="Arial"/>
          <w:sz w:val="24"/>
          <w:szCs w:val="24"/>
        </w:rPr>
        <w:t xml:space="preserve"> </w:t>
      </w:r>
      <w:r w:rsidR="00C34B25">
        <w:rPr>
          <w:rFonts w:ascii="Arial" w:hAnsi="Arial" w:cs="Arial"/>
          <w:sz w:val="24"/>
          <w:szCs w:val="24"/>
        </w:rPr>
        <w:t>Администрации</w:t>
      </w:r>
      <w:r w:rsidR="00D614C3" w:rsidRPr="0018717F">
        <w:rPr>
          <w:rFonts w:ascii="Arial" w:hAnsi="Arial" w:cs="Arial"/>
          <w:sz w:val="24"/>
          <w:szCs w:val="24"/>
        </w:rPr>
        <w:t>,</w:t>
      </w:r>
      <w:r w:rsidR="00196952" w:rsidRPr="0018717F">
        <w:rPr>
          <w:rFonts w:ascii="Arial" w:hAnsi="Arial" w:cs="Arial"/>
          <w:sz w:val="24"/>
          <w:szCs w:val="24"/>
        </w:rPr>
        <w:t xml:space="preserve"> уполномоченным</w:t>
      </w:r>
      <w:r w:rsidR="00D614C3" w:rsidRPr="0018717F">
        <w:rPr>
          <w:rFonts w:ascii="Arial" w:hAnsi="Arial" w:cs="Arial"/>
          <w:sz w:val="24"/>
          <w:szCs w:val="24"/>
        </w:rPr>
        <w:t xml:space="preserve"> осуществлять </w:t>
      </w:r>
      <w:r w:rsidR="00D62B81" w:rsidRPr="0018717F">
        <w:rPr>
          <w:rFonts w:ascii="Arial" w:hAnsi="Arial" w:cs="Arial"/>
          <w:sz w:val="24"/>
          <w:szCs w:val="24"/>
        </w:rPr>
        <w:t>муниципальный контроль</w:t>
      </w:r>
      <w:r w:rsidR="00F80EED" w:rsidRPr="0018717F">
        <w:rPr>
          <w:rFonts w:ascii="Arial" w:hAnsi="Arial" w:cs="Arial"/>
          <w:sz w:val="24"/>
          <w:szCs w:val="24"/>
        </w:rPr>
        <w:t xml:space="preserve"> от имени </w:t>
      </w:r>
      <w:r w:rsidR="005A6FFF">
        <w:rPr>
          <w:rFonts w:ascii="Arial" w:hAnsi="Arial" w:cs="Arial"/>
          <w:sz w:val="24"/>
          <w:szCs w:val="24"/>
        </w:rPr>
        <w:t>Администрации</w:t>
      </w:r>
      <w:r w:rsidR="00D614C3" w:rsidRPr="0018717F">
        <w:rPr>
          <w:rFonts w:ascii="Arial" w:hAnsi="Arial" w:cs="Arial"/>
          <w:sz w:val="24"/>
          <w:szCs w:val="24"/>
        </w:rPr>
        <w:t>,</w:t>
      </w:r>
      <w:r w:rsidR="00196952" w:rsidRPr="0018717F">
        <w:rPr>
          <w:rFonts w:ascii="Arial" w:hAnsi="Arial" w:cs="Arial"/>
          <w:sz w:val="24"/>
          <w:szCs w:val="24"/>
        </w:rPr>
        <w:t xml:space="preserve"> являе</w:t>
      </w:r>
      <w:r w:rsidR="00D614C3" w:rsidRPr="0018717F">
        <w:rPr>
          <w:rFonts w:ascii="Arial" w:hAnsi="Arial" w:cs="Arial"/>
          <w:sz w:val="24"/>
          <w:szCs w:val="24"/>
        </w:rPr>
        <w:t xml:space="preserve">тся </w:t>
      </w:r>
      <w:r w:rsidR="00196952" w:rsidRPr="0018717F">
        <w:rPr>
          <w:rFonts w:ascii="Arial" w:hAnsi="Arial" w:cs="Arial"/>
          <w:sz w:val="24"/>
          <w:szCs w:val="24"/>
        </w:rPr>
        <w:t>специалист</w:t>
      </w:r>
      <w:r w:rsidR="005A6FFF">
        <w:rPr>
          <w:rFonts w:ascii="Arial" w:hAnsi="Arial" w:cs="Arial"/>
          <w:sz w:val="24"/>
          <w:szCs w:val="24"/>
        </w:rPr>
        <w:t xml:space="preserve"> </w:t>
      </w:r>
      <w:r w:rsidR="00C34B25">
        <w:rPr>
          <w:rFonts w:ascii="Arial" w:hAnsi="Arial" w:cs="Arial"/>
          <w:sz w:val="24"/>
          <w:szCs w:val="24"/>
          <w:lang w:val="en-US"/>
        </w:rPr>
        <w:t>I</w:t>
      </w:r>
      <w:r w:rsidR="00C34B25">
        <w:rPr>
          <w:rFonts w:ascii="Arial" w:hAnsi="Arial" w:cs="Arial"/>
          <w:sz w:val="24"/>
          <w:szCs w:val="24"/>
        </w:rPr>
        <w:t xml:space="preserve"> категории Администрации </w:t>
      </w:r>
      <w:r w:rsidR="00D614C3" w:rsidRPr="0018717F">
        <w:rPr>
          <w:rFonts w:ascii="Arial" w:hAnsi="Arial" w:cs="Arial"/>
          <w:sz w:val="24"/>
          <w:szCs w:val="24"/>
        </w:rPr>
        <w:t xml:space="preserve">(далее </w:t>
      </w:r>
      <w:r w:rsidR="0072423D" w:rsidRPr="0018717F">
        <w:rPr>
          <w:rFonts w:ascii="Arial" w:hAnsi="Arial" w:cs="Arial"/>
          <w:sz w:val="24"/>
          <w:szCs w:val="24"/>
        </w:rPr>
        <w:t>–</w:t>
      </w:r>
      <w:r w:rsidR="00D614C3" w:rsidRPr="0018717F">
        <w:rPr>
          <w:rFonts w:ascii="Arial" w:hAnsi="Arial" w:cs="Arial"/>
          <w:sz w:val="24"/>
          <w:szCs w:val="24"/>
        </w:rPr>
        <w:t xml:space="preserve"> </w:t>
      </w:r>
      <w:r w:rsidR="00500A11" w:rsidRPr="0018717F">
        <w:rPr>
          <w:rFonts w:ascii="Arial" w:hAnsi="Arial" w:cs="Arial"/>
          <w:sz w:val="24"/>
          <w:szCs w:val="24"/>
        </w:rPr>
        <w:t>Специалист</w:t>
      </w:r>
      <w:r w:rsidR="00D614C3" w:rsidRPr="0018717F">
        <w:rPr>
          <w:rFonts w:ascii="Arial" w:hAnsi="Arial" w:cs="Arial"/>
          <w:sz w:val="24"/>
          <w:szCs w:val="24"/>
        </w:rPr>
        <w:t>).</w:t>
      </w:r>
    </w:p>
    <w:p w:rsidR="00196952" w:rsidRPr="0018717F" w:rsidRDefault="00C34B25" w:rsidP="00936E0C">
      <w:pPr>
        <w:spacing w:line="240" w:lineRule="atLeast"/>
        <w:ind w:right="-285" w:firstLine="709"/>
        <w:contextualSpacing/>
        <w:jc w:val="both"/>
        <w:rPr>
          <w:rFonts w:ascii="Arial" w:hAnsi="Arial" w:cs="Arial"/>
          <w:i/>
          <w:sz w:val="24"/>
          <w:szCs w:val="24"/>
        </w:rPr>
      </w:pPr>
      <w:r>
        <w:rPr>
          <w:rFonts w:ascii="Arial" w:hAnsi="Arial" w:cs="Arial"/>
          <w:sz w:val="24"/>
          <w:szCs w:val="24"/>
        </w:rPr>
        <w:t>У</w:t>
      </w:r>
      <w:r w:rsidR="00196952" w:rsidRPr="0018717F">
        <w:rPr>
          <w:rFonts w:ascii="Arial" w:hAnsi="Arial" w:cs="Arial"/>
          <w:sz w:val="24"/>
          <w:szCs w:val="24"/>
        </w:rPr>
        <w:t>полномоченным</w:t>
      </w:r>
      <w:r w:rsidR="007519ED" w:rsidRPr="0018717F">
        <w:rPr>
          <w:rFonts w:ascii="Arial" w:hAnsi="Arial" w:cs="Arial"/>
          <w:sz w:val="24"/>
          <w:szCs w:val="24"/>
        </w:rPr>
        <w:t xml:space="preserve"> на принятие р</w:t>
      </w:r>
      <w:r w:rsidR="00196952" w:rsidRPr="0018717F">
        <w:rPr>
          <w:rFonts w:ascii="Arial" w:hAnsi="Arial" w:cs="Arial"/>
          <w:sz w:val="24"/>
          <w:szCs w:val="24"/>
        </w:rPr>
        <w:t>ешения о проведении контрольных мероприятий, являе</w:t>
      </w:r>
      <w:r w:rsidR="007519ED" w:rsidRPr="0018717F">
        <w:rPr>
          <w:rFonts w:ascii="Arial" w:hAnsi="Arial" w:cs="Arial"/>
          <w:sz w:val="24"/>
          <w:szCs w:val="24"/>
        </w:rPr>
        <w:t>тся</w:t>
      </w:r>
      <w:r w:rsidR="00196952" w:rsidRPr="0018717F">
        <w:rPr>
          <w:rFonts w:ascii="Arial" w:hAnsi="Arial" w:cs="Arial"/>
          <w:sz w:val="24"/>
          <w:szCs w:val="24"/>
        </w:rPr>
        <w:t xml:space="preserve"> </w:t>
      </w:r>
      <w:r>
        <w:rPr>
          <w:rFonts w:ascii="Arial" w:hAnsi="Arial" w:cs="Arial"/>
          <w:sz w:val="24"/>
          <w:szCs w:val="24"/>
        </w:rPr>
        <w:t>Глава Клюквинского сельского поселения</w:t>
      </w:r>
      <w:r w:rsidR="007519ED" w:rsidRPr="0018717F">
        <w:rPr>
          <w:rFonts w:ascii="Arial" w:hAnsi="Arial" w:cs="Arial"/>
          <w:i/>
          <w:sz w:val="24"/>
          <w:szCs w:val="24"/>
        </w:rPr>
        <w:t>.</w:t>
      </w:r>
    </w:p>
    <w:p w:rsidR="00C676F6" w:rsidRPr="0018717F" w:rsidRDefault="00E75FB9" w:rsidP="00936E0C">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6</w:t>
      </w:r>
      <w:r w:rsidR="006D78CD" w:rsidRPr="0018717F">
        <w:rPr>
          <w:rFonts w:ascii="Arial" w:hAnsi="Arial" w:cs="Arial"/>
          <w:sz w:val="24"/>
          <w:szCs w:val="24"/>
        </w:rPr>
        <w:t>. </w:t>
      </w:r>
      <w:r w:rsidR="00500A11" w:rsidRPr="0018717F">
        <w:rPr>
          <w:rFonts w:ascii="Arial" w:hAnsi="Arial" w:cs="Arial"/>
          <w:sz w:val="24"/>
          <w:szCs w:val="24"/>
        </w:rPr>
        <w:t>Специалист</w:t>
      </w:r>
      <w:r w:rsidR="00C676F6" w:rsidRPr="0018717F">
        <w:rPr>
          <w:rFonts w:ascii="Arial" w:hAnsi="Arial" w:cs="Arial"/>
          <w:sz w:val="24"/>
          <w:szCs w:val="24"/>
        </w:rPr>
        <w:t xml:space="preserve"> при осуществлении </w:t>
      </w:r>
      <w:r w:rsidR="00306DC3" w:rsidRPr="0018717F">
        <w:rPr>
          <w:rFonts w:ascii="Arial" w:hAnsi="Arial" w:cs="Arial"/>
          <w:sz w:val="24"/>
          <w:szCs w:val="24"/>
        </w:rPr>
        <w:t>муниципального контроля</w:t>
      </w:r>
      <w:r w:rsidR="00165F1B" w:rsidRPr="0018717F">
        <w:rPr>
          <w:rFonts w:ascii="Arial" w:hAnsi="Arial" w:cs="Arial"/>
          <w:sz w:val="24"/>
          <w:szCs w:val="24"/>
        </w:rPr>
        <w:t xml:space="preserve"> </w:t>
      </w:r>
      <w:r w:rsidR="00306DC3" w:rsidRPr="0018717F">
        <w:rPr>
          <w:rFonts w:ascii="Arial" w:hAnsi="Arial" w:cs="Arial"/>
          <w:sz w:val="24"/>
          <w:szCs w:val="24"/>
        </w:rPr>
        <w:t>име</w:t>
      </w:r>
      <w:r w:rsidR="001E08D6" w:rsidRPr="0018717F">
        <w:rPr>
          <w:rFonts w:ascii="Arial" w:hAnsi="Arial" w:cs="Arial"/>
          <w:sz w:val="24"/>
          <w:szCs w:val="24"/>
        </w:rPr>
        <w:t>е</w:t>
      </w:r>
      <w:r w:rsidR="00C676F6" w:rsidRPr="0018717F">
        <w:rPr>
          <w:rFonts w:ascii="Arial" w:hAnsi="Arial" w:cs="Arial"/>
          <w:sz w:val="24"/>
          <w:szCs w:val="24"/>
        </w:rPr>
        <w:t>т права, обяза</w:t>
      </w:r>
      <w:r w:rsidR="00306DC3" w:rsidRPr="0018717F">
        <w:rPr>
          <w:rFonts w:ascii="Arial" w:hAnsi="Arial" w:cs="Arial"/>
          <w:sz w:val="24"/>
          <w:szCs w:val="24"/>
        </w:rPr>
        <w:t>нности и нес</w:t>
      </w:r>
      <w:r w:rsidR="001E08D6" w:rsidRPr="0018717F">
        <w:rPr>
          <w:rFonts w:ascii="Arial" w:hAnsi="Arial" w:cs="Arial"/>
          <w:sz w:val="24"/>
          <w:szCs w:val="24"/>
        </w:rPr>
        <w:t>е</w:t>
      </w:r>
      <w:r w:rsidR="00306DC3" w:rsidRPr="0018717F">
        <w:rPr>
          <w:rFonts w:ascii="Arial" w:hAnsi="Arial" w:cs="Arial"/>
          <w:sz w:val="24"/>
          <w:szCs w:val="24"/>
        </w:rPr>
        <w:t>т</w:t>
      </w:r>
      <w:r w:rsidR="00C676F6" w:rsidRPr="0018717F">
        <w:rPr>
          <w:rFonts w:ascii="Arial" w:hAnsi="Arial" w:cs="Arial"/>
          <w:sz w:val="24"/>
          <w:szCs w:val="24"/>
        </w:rPr>
        <w:t xml:space="preserve"> </w:t>
      </w:r>
      <w:r w:rsidR="00306DC3" w:rsidRPr="0018717F">
        <w:rPr>
          <w:rFonts w:ascii="Arial" w:hAnsi="Arial" w:cs="Arial"/>
          <w:sz w:val="24"/>
          <w:szCs w:val="24"/>
        </w:rPr>
        <w:t xml:space="preserve">ответственность в соответствии с </w:t>
      </w:r>
      <w:r w:rsidR="00C676F6" w:rsidRPr="0018717F">
        <w:rPr>
          <w:rFonts w:ascii="Arial" w:hAnsi="Arial" w:cs="Arial"/>
          <w:sz w:val="24"/>
          <w:szCs w:val="24"/>
        </w:rPr>
        <w:t xml:space="preserve">Федеральным законом </w:t>
      </w:r>
      <w:r w:rsidR="00165F1B" w:rsidRPr="0018717F">
        <w:rPr>
          <w:rFonts w:ascii="Arial" w:hAnsi="Arial" w:cs="Arial"/>
          <w:sz w:val="24"/>
          <w:szCs w:val="24"/>
        </w:rPr>
        <w:t>и иными федеральными законами</w:t>
      </w:r>
      <w:r w:rsidR="00C676F6" w:rsidRPr="0018717F">
        <w:rPr>
          <w:rFonts w:ascii="Arial" w:hAnsi="Arial" w:cs="Arial"/>
          <w:sz w:val="24"/>
          <w:szCs w:val="24"/>
        </w:rPr>
        <w:t>.</w:t>
      </w:r>
    </w:p>
    <w:p w:rsidR="00D614C3" w:rsidRPr="0018717F" w:rsidRDefault="00E75FB9" w:rsidP="00936E0C">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7</w:t>
      </w:r>
      <w:r w:rsidR="006D78CD" w:rsidRPr="0018717F">
        <w:rPr>
          <w:rFonts w:ascii="Arial" w:hAnsi="Arial" w:cs="Arial"/>
          <w:sz w:val="24"/>
          <w:szCs w:val="24"/>
        </w:rPr>
        <w:t>. </w:t>
      </w:r>
      <w:r w:rsidR="00215C59" w:rsidRPr="0018717F">
        <w:rPr>
          <w:rFonts w:ascii="Arial" w:hAnsi="Arial" w:cs="Arial"/>
          <w:sz w:val="24"/>
          <w:szCs w:val="24"/>
        </w:rPr>
        <w:t>М</w:t>
      </w:r>
      <w:r w:rsidR="00165F1B" w:rsidRPr="0018717F">
        <w:rPr>
          <w:rFonts w:ascii="Arial" w:hAnsi="Arial" w:cs="Arial"/>
          <w:sz w:val="24"/>
          <w:szCs w:val="24"/>
        </w:rPr>
        <w:t>униципальн</w:t>
      </w:r>
      <w:r w:rsidR="00215C59" w:rsidRPr="0018717F">
        <w:rPr>
          <w:rFonts w:ascii="Arial" w:hAnsi="Arial" w:cs="Arial"/>
          <w:sz w:val="24"/>
          <w:szCs w:val="24"/>
        </w:rPr>
        <w:t>ый</w:t>
      </w:r>
      <w:r w:rsidR="00165F1B" w:rsidRPr="0018717F">
        <w:rPr>
          <w:rFonts w:ascii="Arial" w:hAnsi="Arial" w:cs="Arial"/>
          <w:sz w:val="24"/>
          <w:szCs w:val="24"/>
        </w:rPr>
        <w:t xml:space="preserve"> контрол</w:t>
      </w:r>
      <w:r w:rsidR="00215C59" w:rsidRPr="0018717F">
        <w:rPr>
          <w:rFonts w:ascii="Arial" w:hAnsi="Arial" w:cs="Arial"/>
          <w:sz w:val="24"/>
          <w:szCs w:val="24"/>
        </w:rPr>
        <w:t>ь</w:t>
      </w:r>
      <w:r w:rsidR="00D614C3" w:rsidRPr="0018717F">
        <w:rPr>
          <w:rFonts w:ascii="Arial" w:hAnsi="Arial" w:cs="Arial"/>
          <w:sz w:val="24"/>
          <w:szCs w:val="24"/>
        </w:rPr>
        <w:t xml:space="preserve"> осуществляется в отношении граждан, в том числе осуществляющих деятельность в качестве индивидуальных предпринимателей, </w:t>
      </w:r>
      <w:r w:rsidR="00027C63" w:rsidRPr="0018717F">
        <w:rPr>
          <w:rFonts w:ascii="Arial" w:hAnsi="Arial" w:cs="Arial"/>
          <w:sz w:val="24"/>
          <w:szCs w:val="24"/>
        </w:rPr>
        <w:t xml:space="preserve">и </w:t>
      </w:r>
      <w:r w:rsidR="00D614C3" w:rsidRPr="0018717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18717F">
        <w:rPr>
          <w:rFonts w:ascii="Arial" w:hAnsi="Arial" w:cs="Arial"/>
          <w:i/>
          <w:sz w:val="24"/>
          <w:szCs w:val="24"/>
        </w:rPr>
        <w:t xml:space="preserve"> </w:t>
      </w:r>
      <w:r w:rsidR="00D614C3" w:rsidRPr="0018717F">
        <w:rPr>
          <w:rFonts w:ascii="Arial" w:hAnsi="Arial" w:cs="Arial"/>
          <w:sz w:val="24"/>
          <w:szCs w:val="24"/>
        </w:rPr>
        <w:t>и организационно-правовых форм, органов государственной власти и органов местного</w:t>
      </w:r>
      <w:r w:rsidR="00165F1B" w:rsidRPr="0018717F">
        <w:rPr>
          <w:rFonts w:ascii="Arial" w:hAnsi="Arial" w:cs="Arial"/>
          <w:sz w:val="24"/>
          <w:szCs w:val="24"/>
        </w:rPr>
        <w:t xml:space="preserve"> самоуправления</w:t>
      </w:r>
      <w:r w:rsidR="00D614C3" w:rsidRPr="0018717F">
        <w:rPr>
          <w:rFonts w:ascii="Arial" w:hAnsi="Arial" w:cs="Arial"/>
          <w:i/>
          <w:sz w:val="24"/>
          <w:szCs w:val="24"/>
        </w:rPr>
        <w:t xml:space="preserve"> </w:t>
      </w:r>
      <w:r w:rsidR="00D614C3" w:rsidRPr="0018717F">
        <w:rPr>
          <w:rFonts w:ascii="Arial" w:hAnsi="Arial" w:cs="Arial"/>
          <w:sz w:val="24"/>
          <w:szCs w:val="24"/>
        </w:rPr>
        <w:t>(далее - контролируемые лица).</w:t>
      </w:r>
      <w:r w:rsidR="00165F1B" w:rsidRPr="0018717F">
        <w:rPr>
          <w:rFonts w:ascii="Arial" w:hAnsi="Arial" w:cs="Arial"/>
          <w:i/>
          <w:sz w:val="24"/>
          <w:szCs w:val="24"/>
        </w:rPr>
        <w:t xml:space="preserve"> </w:t>
      </w:r>
    </w:p>
    <w:p w:rsidR="0072423D" w:rsidRPr="0018717F" w:rsidRDefault="00C72F2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8</w:t>
      </w:r>
      <w:r w:rsidR="00D614C3" w:rsidRPr="0018717F">
        <w:rPr>
          <w:rFonts w:ascii="Arial" w:hAnsi="Arial" w:cs="Arial"/>
          <w:sz w:val="24"/>
          <w:szCs w:val="24"/>
        </w:rPr>
        <w:t xml:space="preserve">. Объектами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 xml:space="preserve"> являются:</w:t>
      </w:r>
    </w:p>
    <w:p w:rsidR="00D614C3"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деятельность, действия (бездействие) контролируемых лиц, связанные с</w:t>
      </w:r>
      <w:r w:rsidR="0072423D" w:rsidRPr="0018717F">
        <w:rPr>
          <w:rFonts w:ascii="Arial" w:hAnsi="Arial" w:cs="Arial"/>
          <w:sz w:val="24"/>
          <w:szCs w:val="24"/>
        </w:rPr>
        <w:t xml:space="preserve"> соблюдением </w:t>
      </w:r>
      <w:r w:rsidR="00575CD0" w:rsidRPr="0018717F">
        <w:rPr>
          <w:rFonts w:ascii="Arial" w:hAnsi="Arial" w:cs="Arial"/>
          <w:sz w:val="24"/>
          <w:szCs w:val="24"/>
        </w:rPr>
        <w:t>требований земельного законодательства</w:t>
      </w:r>
      <w:r w:rsidR="00D614C3" w:rsidRPr="0018717F">
        <w:rPr>
          <w:rFonts w:ascii="Arial" w:hAnsi="Arial" w:cs="Arial"/>
          <w:sz w:val="24"/>
          <w:szCs w:val="24"/>
        </w:rPr>
        <w:t>;</w:t>
      </w:r>
    </w:p>
    <w:p w:rsidR="00D614C3" w:rsidRPr="0018717F" w:rsidRDefault="006D78CD"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384E75" w:rsidRPr="0018717F">
        <w:rPr>
          <w:rFonts w:ascii="Arial" w:hAnsi="Arial" w:cs="Arial"/>
          <w:bCs/>
          <w:sz w:val="24"/>
          <w:szCs w:val="24"/>
        </w:rPr>
        <w:t>объекты земельных отношений (земли, земельные участки или части земельных участков).</w:t>
      </w:r>
      <w:r w:rsidR="002F694D" w:rsidRPr="0018717F">
        <w:rPr>
          <w:rStyle w:val="blk"/>
          <w:rFonts w:ascii="Arial" w:hAnsi="Arial" w:cs="Arial"/>
          <w:sz w:val="24"/>
          <w:szCs w:val="24"/>
        </w:rPr>
        <w:t xml:space="preserve"> </w:t>
      </w:r>
    </w:p>
    <w:p w:rsidR="00ED557E"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9. </w:t>
      </w:r>
      <w:r w:rsidR="00C726C6" w:rsidRPr="0018717F">
        <w:rPr>
          <w:rFonts w:ascii="Arial" w:hAnsi="Arial" w:cs="Arial"/>
          <w:sz w:val="24"/>
          <w:szCs w:val="24"/>
        </w:rPr>
        <w:t>К отношениям, связанным с осуществлением  муниципального контроля, организацией и проведением профилактических мероприятий,</w:t>
      </w:r>
      <w:r w:rsidR="00463E19" w:rsidRPr="0018717F">
        <w:rPr>
          <w:rFonts w:ascii="Arial" w:hAnsi="Arial" w:cs="Arial"/>
          <w:sz w:val="24"/>
          <w:szCs w:val="24"/>
        </w:rPr>
        <w:t xml:space="preserve"> контрольных</w:t>
      </w:r>
      <w:r w:rsidR="00C726C6" w:rsidRPr="0018717F">
        <w:rPr>
          <w:rFonts w:ascii="Arial" w:hAnsi="Arial" w:cs="Arial"/>
          <w:sz w:val="24"/>
          <w:szCs w:val="24"/>
        </w:rPr>
        <w:t xml:space="preserve"> мероприятий применяются положения Федерального </w:t>
      </w:r>
      <w:hyperlink r:id="rId9" w:history="1">
        <w:r w:rsidR="00C726C6" w:rsidRPr="0018717F">
          <w:rPr>
            <w:rFonts w:ascii="Arial" w:hAnsi="Arial" w:cs="Arial"/>
            <w:sz w:val="24"/>
            <w:szCs w:val="24"/>
          </w:rPr>
          <w:t>закона</w:t>
        </w:r>
      </w:hyperlink>
      <w:r w:rsidR="00C726C6" w:rsidRPr="0018717F">
        <w:rPr>
          <w:rFonts w:ascii="Arial" w:hAnsi="Arial" w:cs="Arial"/>
          <w:sz w:val="24"/>
          <w:szCs w:val="24"/>
        </w:rPr>
        <w:t>.</w:t>
      </w:r>
    </w:p>
    <w:p w:rsidR="00FF2558" w:rsidRPr="0018717F" w:rsidRDefault="00FF2558" w:rsidP="00255CDD">
      <w:pPr>
        <w:spacing w:line="240" w:lineRule="atLeast"/>
        <w:ind w:right="-285"/>
        <w:contextualSpacing/>
        <w:rPr>
          <w:rFonts w:ascii="Arial" w:hAnsi="Arial" w:cs="Arial"/>
          <w:sz w:val="24"/>
          <w:szCs w:val="24"/>
        </w:rPr>
      </w:pPr>
    </w:p>
    <w:p w:rsidR="00645F7A" w:rsidRPr="0018717F" w:rsidRDefault="00427911" w:rsidP="00936E0C">
      <w:pPr>
        <w:spacing w:line="240" w:lineRule="atLeast"/>
        <w:ind w:right="-285" w:firstLine="709"/>
        <w:contextualSpacing/>
        <w:jc w:val="center"/>
        <w:rPr>
          <w:rFonts w:ascii="Arial" w:hAnsi="Arial" w:cs="Arial"/>
          <w:sz w:val="24"/>
          <w:szCs w:val="24"/>
        </w:rPr>
      </w:pPr>
      <w:r w:rsidRPr="0018717F">
        <w:rPr>
          <w:rFonts w:ascii="Arial" w:hAnsi="Arial" w:cs="Arial"/>
          <w:sz w:val="24"/>
          <w:szCs w:val="24"/>
        </w:rPr>
        <w:t xml:space="preserve">2. </w:t>
      </w:r>
      <w:r w:rsidR="00645F7A" w:rsidRPr="0018717F">
        <w:rPr>
          <w:rFonts w:ascii="Arial" w:hAnsi="Arial" w:cs="Arial"/>
          <w:sz w:val="24"/>
          <w:szCs w:val="24"/>
        </w:rPr>
        <w:t>Профилакти</w:t>
      </w:r>
      <w:r w:rsidR="009069F0" w:rsidRPr="0018717F">
        <w:rPr>
          <w:rFonts w:ascii="Arial" w:hAnsi="Arial" w:cs="Arial"/>
          <w:sz w:val="24"/>
          <w:szCs w:val="24"/>
        </w:rPr>
        <w:t>ческие мероприятия</w:t>
      </w:r>
      <w:r w:rsidR="00645F7A" w:rsidRPr="0018717F">
        <w:rPr>
          <w:rFonts w:ascii="Arial" w:hAnsi="Arial" w:cs="Arial"/>
          <w:sz w:val="24"/>
          <w:szCs w:val="24"/>
        </w:rPr>
        <w:t xml:space="preserve"> </w:t>
      </w:r>
    </w:p>
    <w:p w:rsidR="009069F0" w:rsidRPr="0018717F" w:rsidRDefault="009069F0" w:rsidP="00936E0C">
      <w:pPr>
        <w:spacing w:line="240" w:lineRule="atLeast"/>
        <w:ind w:right="-285" w:firstLine="709"/>
        <w:contextualSpacing/>
        <w:jc w:val="center"/>
        <w:rPr>
          <w:rFonts w:ascii="Arial" w:hAnsi="Arial" w:cs="Arial"/>
          <w:sz w:val="24"/>
          <w:szCs w:val="24"/>
        </w:rPr>
      </w:pPr>
    </w:p>
    <w:p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0</w:t>
      </w:r>
      <w:r w:rsidR="006D78CD" w:rsidRPr="0018717F">
        <w:rPr>
          <w:rFonts w:ascii="Arial" w:hAnsi="Arial" w:cs="Arial"/>
          <w:sz w:val="24"/>
          <w:szCs w:val="24"/>
        </w:rPr>
        <w:t>. </w:t>
      </w:r>
      <w:r w:rsidR="00D614C3" w:rsidRPr="0018717F">
        <w:rPr>
          <w:rFonts w:ascii="Arial" w:hAnsi="Arial" w:cs="Arial"/>
          <w:sz w:val="24"/>
          <w:szCs w:val="24"/>
        </w:rPr>
        <w:t xml:space="preserve">Профилактические мероприятия </w:t>
      </w:r>
      <w:r w:rsidR="007519ED" w:rsidRPr="000C3252">
        <w:rPr>
          <w:rFonts w:ascii="Arial" w:hAnsi="Arial" w:cs="Arial"/>
          <w:sz w:val="24"/>
          <w:szCs w:val="24"/>
        </w:rPr>
        <w:t xml:space="preserve">проводятся </w:t>
      </w:r>
      <w:r w:rsidR="00FF7BCA" w:rsidRPr="000C3252">
        <w:rPr>
          <w:rFonts w:ascii="Arial" w:hAnsi="Arial" w:cs="Arial"/>
          <w:sz w:val="24"/>
          <w:szCs w:val="24"/>
        </w:rPr>
        <w:t>Администрацией</w:t>
      </w:r>
      <w:r w:rsidR="00D614C3" w:rsidRPr="0018717F">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AC7256" w:rsidRPr="0018717F" w:rsidRDefault="00A952B7"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BC644F">
        <w:rPr>
          <w:rFonts w:ascii="Arial" w:hAnsi="Arial" w:cs="Arial"/>
          <w:sz w:val="24"/>
          <w:szCs w:val="24"/>
        </w:rPr>
        <w:t>Клюквинского сельского поселения</w:t>
      </w:r>
      <w:r w:rsidRPr="0018717F">
        <w:rPr>
          <w:rFonts w:ascii="Arial" w:hAnsi="Arial" w:cs="Arial"/>
          <w:i/>
          <w:sz w:val="24"/>
          <w:szCs w:val="24"/>
        </w:rPr>
        <w:t xml:space="preserve"> </w:t>
      </w:r>
      <w:r w:rsidRPr="0018717F">
        <w:rPr>
          <w:rFonts w:ascii="Arial" w:hAnsi="Arial" w:cs="Arial"/>
          <w:sz w:val="24"/>
          <w:szCs w:val="24"/>
        </w:rPr>
        <w:t>в соответствии с законодательством.</w:t>
      </w:r>
      <w:bookmarkStart w:id="1" w:name="P85"/>
      <w:bookmarkEnd w:id="1"/>
    </w:p>
    <w:p w:rsidR="00591278" w:rsidRPr="00752E9D" w:rsidRDefault="00591278" w:rsidP="00591278">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11. При осуществлении муниципального контроля могут проводиться следующие виды профилактических мероприятий:</w:t>
      </w:r>
    </w:p>
    <w:p w:rsidR="00591278" w:rsidRPr="00752E9D" w:rsidRDefault="00591278" w:rsidP="00591278">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 информирование;</w:t>
      </w:r>
    </w:p>
    <w:p w:rsidR="00591278" w:rsidRPr="00752E9D" w:rsidRDefault="00591278" w:rsidP="00591278">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2) объявление предостережения;</w:t>
      </w:r>
    </w:p>
    <w:p w:rsidR="00591278" w:rsidRPr="00752E9D" w:rsidRDefault="00591278" w:rsidP="00591278">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3) консультирование;</w:t>
      </w:r>
    </w:p>
    <w:p w:rsidR="00591278" w:rsidRPr="00752E9D" w:rsidRDefault="00591278" w:rsidP="00591278">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4) профилактический визит;</w:t>
      </w:r>
    </w:p>
    <w:p w:rsidR="00B94E0A" w:rsidRDefault="00591278" w:rsidP="00591278">
      <w:pPr>
        <w:spacing w:line="240" w:lineRule="atLeast"/>
        <w:ind w:right="-285" w:firstLine="709"/>
        <w:contextualSpacing/>
        <w:jc w:val="both"/>
        <w:rPr>
          <w:rFonts w:ascii="Arial" w:hAnsi="Arial" w:cs="Arial"/>
          <w:sz w:val="24"/>
          <w:szCs w:val="24"/>
        </w:rPr>
      </w:pPr>
      <w:r w:rsidRPr="00752E9D">
        <w:rPr>
          <w:rFonts w:ascii="Arial" w:hAnsi="Arial" w:cs="Arial"/>
          <w:color w:val="000000" w:themeColor="text1"/>
          <w:sz w:val="24"/>
          <w:szCs w:val="24"/>
        </w:rPr>
        <w:t>5) обобщение правоприменительной практики</w:t>
      </w:r>
      <w:proofErr w:type="gramStart"/>
      <w:r w:rsidRPr="00752E9D">
        <w:rPr>
          <w:rFonts w:ascii="Arial" w:hAnsi="Arial" w:cs="Arial"/>
          <w:color w:val="000000" w:themeColor="text1"/>
          <w:sz w:val="24"/>
          <w:szCs w:val="24"/>
        </w:rPr>
        <w:t>.</w:t>
      </w:r>
      <w:r w:rsidR="00BD7913" w:rsidRPr="0018717F">
        <w:rPr>
          <w:rFonts w:ascii="Arial" w:hAnsi="Arial" w:cs="Arial"/>
          <w:sz w:val="24"/>
          <w:szCs w:val="24"/>
        </w:rPr>
        <w:t>;</w:t>
      </w:r>
      <w:proofErr w:type="gramEnd"/>
    </w:p>
    <w:p w:rsidR="00591278" w:rsidRPr="0018717F" w:rsidRDefault="00591278" w:rsidP="00591278">
      <w:pPr>
        <w:spacing w:line="240" w:lineRule="atLeast"/>
        <w:ind w:right="-285" w:firstLine="709"/>
        <w:contextualSpacing/>
        <w:jc w:val="both"/>
        <w:rPr>
          <w:rFonts w:ascii="Arial" w:hAnsi="Arial" w:cs="Arial"/>
          <w:sz w:val="24"/>
          <w:szCs w:val="24"/>
        </w:rPr>
      </w:pPr>
      <w:r>
        <w:rPr>
          <w:rFonts w:ascii="Arial" w:hAnsi="Arial" w:cs="Arial"/>
          <w:sz w:val="24"/>
          <w:szCs w:val="24"/>
        </w:rPr>
        <w:t>(в редакции от 31.05.2023 №11)</w:t>
      </w:r>
    </w:p>
    <w:p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2</w:t>
      </w:r>
      <w:r w:rsidR="006D78CD" w:rsidRPr="0018717F">
        <w:rPr>
          <w:rFonts w:ascii="Arial" w:hAnsi="Arial" w:cs="Arial"/>
          <w:sz w:val="24"/>
          <w:szCs w:val="24"/>
        </w:rPr>
        <w:t>. </w:t>
      </w:r>
      <w:r w:rsidR="00D614C3" w:rsidRPr="0018717F">
        <w:rPr>
          <w:rFonts w:ascii="Arial" w:hAnsi="Arial" w:cs="Arial"/>
          <w:sz w:val="24"/>
          <w:szCs w:val="24"/>
        </w:rPr>
        <w:t xml:space="preserve">Информирование осуществляется посредством размещения сведений, предусмотренных </w:t>
      </w:r>
      <w:hyperlink r:id="rId10" w:history="1">
        <w:r w:rsidR="00D614C3" w:rsidRPr="0018717F">
          <w:rPr>
            <w:rFonts w:ascii="Arial" w:hAnsi="Arial" w:cs="Arial"/>
            <w:sz w:val="24"/>
            <w:szCs w:val="24"/>
          </w:rPr>
          <w:t>частью 3 статьи 46</w:t>
        </w:r>
      </w:hyperlink>
      <w:r w:rsidR="004641BA" w:rsidRPr="0018717F">
        <w:rPr>
          <w:rFonts w:ascii="Arial" w:hAnsi="Arial" w:cs="Arial"/>
          <w:sz w:val="24"/>
          <w:szCs w:val="24"/>
        </w:rPr>
        <w:t xml:space="preserve"> Федерального закона </w:t>
      </w:r>
      <w:r w:rsidR="00D614C3" w:rsidRPr="0018717F">
        <w:rPr>
          <w:rFonts w:ascii="Arial" w:hAnsi="Arial" w:cs="Arial"/>
          <w:sz w:val="24"/>
          <w:szCs w:val="24"/>
        </w:rPr>
        <w:t>на официальном сайте</w:t>
      </w:r>
      <w:r w:rsidR="00763C33" w:rsidRPr="0018717F">
        <w:rPr>
          <w:rFonts w:ascii="Arial" w:hAnsi="Arial" w:cs="Arial"/>
          <w:sz w:val="24"/>
          <w:szCs w:val="24"/>
        </w:rPr>
        <w:t xml:space="preserve"> Администрации </w:t>
      </w:r>
      <w:r w:rsidR="00C34B25">
        <w:rPr>
          <w:rFonts w:ascii="Arial" w:hAnsi="Arial" w:cs="Arial"/>
          <w:sz w:val="24"/>
          <w:szCs w:val="24"/>
        </w:rPr>
        <w:t>Верхнекетского района</w:t>
      </w:r>
      <w:r w:rsidR="00BC644F" w:rsidRPr="0018717F">
        <w:rPr>
          <w:rFonts w:ascii="Arial" w:hAnsi="Arial" w:cs="Arial"/>
          <w:i/>
          <w:sz w:val="24"/>
          <w:szCs w:val="24"/>
        </w:rPr>
        <w:t xml:space="preserve"> </w:t>
      </w:r>
      <w:r w:rsidR="00763C33" w:rsidRPr="0018717F">
        <w:rPr>
          <w:rFonts w:ascii="Arial" w:hAnsi="Arial" w:cs="Arial"/>
          <w:sz w:val="24"/>
          <w:szCs w:val="24"/>
        </w:rPr>
        <w:t>в сети «Интернет»</w:t>
      </w:r>
      <w:r w:rsidR="00D614C3" w:rsidRPr="0018717F">
        <w:rPr>
          <w:rFonts w:ascii="Arial" w:hAnsi="Arial" w:cs="Arial"/>
          <w:sz w:val="24"/>
          <w:szCs w:val="24"/>
        </w:rPr>
        <w:t>, в</w:t>
      </w:r>
      <w:r w:rsidR="00BD7913" w:rsidRPr="0018717F">
        <w:rPr>
          <w:rFonts w:ascii="Arial" w:hAnsi="Arial" w:cs="Arial"/>
          <w:sz w:val="24"/>
          <w:szCs w:val="24"/>
        </w:rPr>
        <w:t xml:space="preserve"> средствах массовой информации </w:t>
      </w:r>
      <w:r w:rsidR="00D614C3" w:rsidRPr="0018717F">
        <w:rPr>
          <w:rFonts w:ascii="Arial" w:hAnsi="Arial" w:cs="Arial"/>
          <w:sz w:val="24"/>
          <w:szCs w:val="24"/>
        </w:rPr>
        <w:t>и в иных формах.</w:t>
      </w:r>
    </w:p>
    <w:p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Размещенные сведения</w:t>
      </w:r>
      <w:r w:rsidR="004641BA" w:rsidRPr="0018717F">
        <w:rPr>
          <w:rFonts w:ascii="Arial" w:hAnsi="Arial" w:cs="Arial"/>
          <w:sz w:val="24"/>
          <w:szCs w:val="24"/>
        </w:rPr>
        <w:t xml:space="preserve"> на указанном официальном сайте</w:t>
      </w:r>
      <w:r w:rsidRPr="0018717F">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Pr="0018717F" w:rsidRDefault="0087101E"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w:t>
      </w:r>
      <w:r w:rsidR="00D614C3" w:rsidRPr="0018717F">
        <w:rPr>
          <w:rFonts w:ascii="Arial" w:hAnsi="Arial" w:cs="Arial"/>
          <w:sz w:val="24"/>
          <w:szCs w:val="24"/>
        </w:rPr>
        <w:t>тветственны</w:t>
      </w:r>
      <w:r w:rsidRPr="0018717F">
        <w:rPr>
          <w:rFonts w:ascii="Arial" w:hAnsi="Arial" w:cs="Arial"/>
          <w:sz w:val="24"/>
          <w:szCs w:val="24"/>
        </w:rPr>
        <w:t>м</w:t>
      </w:r>
      <w:r w:rsidR="00D614C3" w:rsidRPr="0018717F">
        <w:rPr>
          <w:rFonts w:ascii="Arial" w:hAnsi="Arial" w:cs="Arial"/>
          <w:sz w:val="24"/>
          <w:szCs w:val="24"/>
        </w:rPr>
        <w:t xml:space="preserve"> за размещение информа</w:t>
      </w:r>
      <w:r w:rsidR="00B2692E" w:rsidRPr="0018717F">
        <w:rPr>
          <w:rFonts w:ascii="Arial" w:hAnsi="Arial" w:cs="Arial"/>
          <w:sz w:val="24"/>
          <w:szCs w:val="24"/>
        </w:rPr>
        <w:t>ции, предусмотренной настоящим П</w:t>
      </w:r>
      <w:r w:rsidR="00D614C3" w:rsidRPr="0018717F">
        <w:rPr>
          <w:rFonts w:ascii="Arial" w:hAnsi="Arial" w:cs="Arial"/>
          <w:sz w:val="24"/>
          <w:szCs w:val="24"/>
        </w:rPr>
        <w:t xml:space="preserve">оложением, </w:t>
      </w:r>
      <w:r w:rsidRPr="0018717F">
        <w:rPr>
          <w:rFonts w:ascii="Arial" w:hAnsi="Arial" w:cs="Arial"/>
          <w:sz w:val="24"/>
          <w:szCs w:val="24"/>
        </w:rPr>
        <w:t>является Специалист</w:t>
      </w:r>
      <w:r w:rsidR="00D614C3" w:rsidRPr="0018717F">
        <w:rPr>
          <w:rFonts w:ascii="Arial" w:hAnsi="Arial" w:cs="Arial"/>
          <w:sz w:val="24"/>
          <w:szCs w:val="24"/>
        </w:rPr>
        <w:t>.</w:t>
      </w:r>
    </w:p>
    <w:p w:rsidR="001055B3" w:rsidRPr="0018717F" w:rsidRDefault="001055B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3</w:t>
      </w:r>
      <w:r w:rsidRPr="0018717F">
        <w:rPr>
          <w:rFonts w:ascii="Arial" w:hAnsi="Arial" w:cs="Arial"/>
          <w:sz w:val="24"/>
          <w:szCs w:val="24"/>
        </w:rPr>
        <w:t>.</w:t>
      </w:r>
      <w:r w:rsidR="00F014AB" w:rsidRPr="0018717F">
        <w:rPr>
          <w:rFonts w:ascii="Arial" w:hAnsi="Arial" w:cs="Arial"/>
          <w:sz w:val="24"/>
          <w:szCs w:val="24"/>
        </w:rPr>
        <w:t> </w:t>
      </w:r>
      <w:proofErr w:type="gramStart"/>
      <w:r w:rsidR="006B66C3" w:rsidRPr="0018717F">
        <w:rPr>
          <w:rFonts w:ascii="Arial" w:hAnsi="Arial" w:cs="Arial"/>
          <w:sz w:val="24"/>
          <w:szCs w:val="24"/>
        </w:rPr>
        <w:t xml:space="preserve">В случае наличия у </w:t>
      </w:r>
      <w:r w:rsidR="00C34B25">
        <w:rPr>
          <w:rFonts w:ascii="Arial" w:hAnsi="Arial" w:cs="Arial"/>
          <w:sz w:val="24"/>
          <w:szCs w:val="24"/>
        </w:rPr>
        <w:t>Администрации</w:t>
      </w:r>
      <w:r w:rsidR="006B66C3" w:rsidRPr="0018717F">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C34B25">
        <w:rPr>
          <w:rFonts w:ascii="Arial" w:hAnsi="Arial" w:cs="Arial"/>
          <w:sz w:val="24"/>
          <w:szCs w:val="24"/>
        </w:rPr>
        <w:t>Администрация</w:t>
      </w:r>
      <w:r w:rsidR="006B66C3" w:rsidRPr="0018717F">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rsidR="006B66C3" w:rsidRPr="0018717F">
        <w:rPr>
          <w:rFonts w:ascii="Arial" w:hAnsi="Arial" w:cs="Arial"/>
          <w:sz w:val="24"/>
          <w:szCs w:val="24"/>
        </w:rPr>
        <w:t xml:space="preserve"> соблюдения обязательных требований. </w:t>
      </w:r>
      <w:proofErr w:type="gramStart"/>
      <w:r w:rsidR="006B66C3" w:rsidRPr="0018717F">
        <w:rPr>
          <w:rFonts w:ascii="Arial" w:hAnsi="Arial" w:cs="Arial"/>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w:t>
      </w:r>
      <w:proofErr w:type="gramEnd"/>
      <w:r w:rsidR="006B66C3" w:rsidRPr="0018717F">
        <w:rPr>
          <w:rFonts w:ascii="Arial" w:hAnsi="Arial" w:cs="Arial"/>
          <w:sz w:val="24"/>
          <w:szCs w:val="24"/>
        </w:rPr>
        <w:t xml:space="preserve"> содержать требование представления контролируемым лицом сведений и документов.</w:t>
      </w:r>
    </w:p>
    <w:p w:rsidR="00D614C3" w:rsidRPr="0018717F" w:rsidRDefault="000F63AC" w:rsidP="00936E0C">
      <w:pPr>
        <w:spacing w:line="240" w:lineRule="atLeast"/>
        <w:ind w:right="-285" w:firstLine="709"/>
        <w:contextualSpacing/>
        <w:jc w:val="both"/>
        <w:rPr>
          <w:rFonts w:ascii="Arial" w:hAnsi="Arial" w:cs="Arial"/>
          <w:sz w:val="24"/>
          <w:szCs w:val="24"/>
        </w:rPr>
      </w:pPr>
      <w:bookmarkStart w:id="2" w:name="P146"/>
      <w:bookmarkEnd w:id="2"/>
      <w:r w:rsidRPr="0018717F">
        <w:rPr>
          <w:rFonts w:ascii="Arial" w:hAnsi="Arial" w:cs="Arial"/>
          <w:sz w:val="24"/>
          <w:szCs w:val="24"/>
        </w:rPr>
        <w:t>1</w:t>
      </w:r>
      <w:r w:rsidR="006C57D8">
        <w:rPr>
          <w:rFonts w:ascii="Arial" w:hAnsi="Arial" w:cs="Arial"/>
          <w:sz w:val="24"/>
          <w:szCs w:val="24"/>
        </w:rPr>
        <w:t>4</w:t>
      </w:r>
      <w:r w:rsidR="006D78CD" w:rsidRPr="0018717F">
        <w:rPr>
          <w:rFonts w:ascii="Arial" w:hAnsi="Arial" w:cs="Arial"/>
          <w:sz w:val="24"/>
          <w:szCs w:val="24"/>
        </w:rPr>
        <w:t>. </w:t>
      </w:r>
      <w:r w:rsidR="00D614C3" w:rsidRPr="0018717F">
        <w:rPr>
          <w:rFonts w:ascii="Arial" w:hAnsi="Arial" w:cs="Arial"/>
          <w:sz w:val="24"/>
          <w:szCs w:val="24"/>
        </w:rPr>
        <w:t xml:space="preserve">Консультирование контролируемых лиц и их представителей осуществляется </w:t>
      </w:r>
      <w:r w:rsidR="00500A11" w:rsidRPr="0018717F">
        <w:rPr>
          <w:rFonts w:ascii="Arial" w:hAnsi="Arial" w:cs="Arial"/>
          <w:sz w:val="24"/>
          <w:szCs w:val="24"/>
        </w:rPr>
        <w:t>Специалист</w:t>
      </w:r>
      <w:r w:rsidR="00D614C3" w:rsidRPr="0018717F">
        <w:rPr>
          <w:rFonts w:ascii="Arial" w:hAnsi="Arial" w:cs="Arial"/>
          <w:sz w:val="24"/>
          <w:szCs w:val="24"/>
        </w:rPr>
        <w:t xml:space="preserve">ом, по обращениям контролируемых лиц и их представителей по вопросам, связанным с организацией и осуществлением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w:t>
      </w:r>
    </w:p>
    <w:p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Консультирование осуществляется без взимания платы.</w:t>
      </w:r>
    </w:p>
    <w:p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Консультирование может осуществляться </w:t>
      </w:r>
      <w:r w:rsidR="00500A11" w:rsidRPr="0018717F">
        <w:rPr>
          <w:rFonts w:ascii="Arial" w:hAnsi="Arial" w:cs="Arial"/>
          <w:sz w:val="24"/>
          <w:szCs w:val="24"/>
        </w:rPr>
        <w:t>Специалист</w:t>
      </w:r>
      <w:r w:rsidR="00543263" w:rsidRPr="0018717F">
        <w:rPr>
          <w:rFonts w:ascii="Arial" w:hAnsi="Arial" w:cs="Arial"/>
          <w:sz w:val="24"/>
          <w:szCs w:val="24"/>
        </w:rPr>
        <w:t>ом</w:t>
      </w:r>
      <w:r w:rsidRPr="0018717F">
        <w:rPr>
          <w:rFonts w:ascii="Arial" w:hAnsi="Arial" w:cs="Arial"/>
          <w:sz w:val="24"/>
          <w:szCs w:val="24"/>
        </w:rPr>
        <w:t xml:space="preserve"> по телефону, посредством </w:t>
      </w:r>
      <w:proofErr w:type="spellStart"/>
      <w:r w:rsidRPr="0018717F">
        <w:rPr>
          <w:rFonts w:ascii="Arial" w:hAnsi="Arial" w:cs="Arial"/>
          <w:sz w:val="24"/>
          <w:szCs w:val="24"/>
        </w:rPr>
        <w:t>видео-конференц-связи</w:t>
      </w:r>
      <w:proofErr w:type="spellEnd"/>
      <w:r w:rsidRPr="0018717F">
        <w:rPr>
          <w:rFonts w:ascii="Arial" w:hAnsi="Arial" w:cs="Arial"/>
          <w:sz w:val="24"/>
          <w:szCs w:val="24"/>
        </w:rPr>
        <w:t>, на личном приеме, либо в ходе проведения профилактических мероприятий, контрольных мероприятий.</w:t>
      </w:r>
    </w:p>
    <w:p w:rsidR="006B66C3" w:rsidRDefault="006B66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1" w:history="1">
        <w:r w:rsidRPr="0018717F">
          <w:rPr>
            <w:rFonts w:ascii="Arial" w:hAnsi="Arial" w:cs="Arial"/>
            <w:sz w:val="24"/>
            <w:szCs w:val="24"/>
          </w:rPr>
          <w:t>законом</w:t>
        </w:r>
      </w:hyperlink>
      <w:r w:rsidRPr="0018717F">
        <w:rPr>
          <w:rFonts w:ascii="Arial" w:hAnsi="Arial" w:cs="Arial"/>
          <w:sz w:val="24"/>
          <w:szCs w:val="24"/>
        </w:rPr>
        <w:t xml:space="preserve"> </w:t>
      </w:r>
      <w:r w:rsidR="006D5998" w:rsidRPr="0018717F">
        <w:rPr>
          <w:rFonts w:ascii="Arial" w:hAnsi="Arial" w:cs="Arial"/>
          <w:sz w:val="24"/>
          <w:szCs w:val="24"/>
        </w:rPr>
        <w:t xml:space="preserve">от 2 мая 2006 года № 59-ФЗ </w:t>
      </w:r>
      <w:r w:rsidRPr="0018717F">
        <w:rPr>
          <w:rFonts w:ascii="Arial" w:hAnsi="Arial" w:cs="Arial"/>
          <w:sz w:val="24"/>
          <w:szCs w:val="24"/>
        </w:rPr>
        <w:t>«О порядке рассмотрения обращений граждан Российской Федерации».</w:t>
      </w:r>
    </w:p>
    <w:p w:rsidR="00CB36F0" w:rsidRPr="00C73A2B" w:rsidRDefault="00591278" w:rsidP="00CB36F0">
      <w:pPr>
        <w:pStyle w:val="ConsPlusNormal"/>
        <w:widowControl/>
        <w:ind w:firstLine="708"/>
        <w:jc w:val="both"/>
        <w:rPr>
          <w:rFonts w:ascii="Arial" w:hAnsi="Arial" w:cs="Arial"/>
          <w:sz w:val="24"/>
          <w:szCs w:val="24"/>
        </w:rPr>
      </w:pPr>
      <w:r w:rsidRPr="00752E9D">
        <w:rPr>
          <w:rFonts w:ascii="Arial" w:hAnsi="Arial" w:cs="Arial"/>
          <w:color w:val="000000" w:themeColor="text1"/>
          <w:sz w:val="24"/>
          <w:szCs w:val="24"/>
        </w:rPr>
        <w:t xml:space="preserve">14.1. </w:t>
      </w:r>
      <w:r w:rsidR="00CB36F0" w:rsidRPr="00C73A2B">
        <w:rPr>
          <w:rFonts w:ascii="Arial" w:hAnsi="Arial" w:cs="Arial"/>
          <w:sz w:val="24"/>
          <w:szCs w:val="24"/>
        </w:rPr>
        <w:t xml:space="preserve">14.1.Профилактический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CB36F0" w:rsidRPr="00C73A2B">
        <w:rPr>
          <w:rFonts w:ascii="Arial" w:hAnsi="Arial" w:cs="Arial"/>
          <w:sz w:val="24"/>
          <w:szCs w:val="24"/>
        </w:rPr>
        <w:t>видео-конференц-связи</w:t>
      </w:r>
      <w:proofErr w:type="spellEnd"/>
      <w:r w:rsidR="00CB36F0" w:rsidRPr="00C73A2B">
        <w:rPr>
          <w:rFonts w:ascii="Arial" w:hAnsi="Arial" w:cs="Arial"/>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CB36F0" w:rsidRPr="00C73A2B" w:rsidRDefault="00CB36F0" w:rsidP="00CB36F0">
      <w:pPr>
        <w:pStyle w:val="ConsPlusNormal"/>
        <w:widowControl/>
        <w:ind w:firstLine="708"/>
        <w:jc w:val="both"/>
        <w:rPr>
          <w:rFonts w:ascii="Arial" w:hAnsi="Arial" w:cs="Arial"/>
          <w:sz w:val="24"/>
          <w:szCs w:val="24"/>
        </w:rPr>
      </w:pPr>
      <w:r w:rsidRPr="00C73A2B">
        <w:rPr>
          <w:rFonts w:ascii="Arial" w:hAnsi="Arial" w:cs="Arial"/>
          <w:sz w:val="24"/>
          <w:szCs w:val="24"/>
        </w:rPr>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12" w:history="1">
        <w:r w:rsidRPr="00C73A2B">
          <w:rPr>
            <w:rFonts w:ascii="Arial" w:hAnsi="Arial" w:cs="Arial"/>
            <w:sz w:val="24"/>
            <w:szCs w:val="24"/>
          </w:rPr>
          <w:t>статьей 50</w:t>
        </w:r>
      </w:hyperlink>
      <w:r w:rsidRPr="00C73A2B">
        <w:rPr>
          <w:rFonts w:ascii="Arial" w:hAnsi="Arial" w:cs="Arial"/>
          <w:sz w:val="24"/>
          <w:szCs w:val="24"/>
        </w:rPr>
        <w:t xml:space="preserve"> Федерального закона № 248-ФЗ.</w:t>
      </w:r>
    </w:p>
    <w:p w:rsidR="00CB36F0" w:rsidRPr="00C73A2B" w:rsidRDefault="00CB36F0" w:rsidP="00CB36F0">
      <w:pPr>
        <w:autoSpaceDE w:val="0"/>
        <w:autoSpaceDN w:val="0"/>
        <w:adjustRightInd w:val="0"/>
        <w:spacing w:after="0" w:line="240" w:lineRule="auto"/>
        <w:ind w:right="-285" w:firstLine="709"/>
        <w:jc w:val="both"/>
        <w:rPr>
          <w:rFonts w:ascii="Arial" w:hAnsi="Arial" w:cs="Arial"/>
          <w:sz w:val="24"/>
          <w:szCs w:val="24"/>
        </w:rPr>
      </w:pPr>
      <w:r w:rsidRPr="00C73A2B">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CB36F0" w:rsidRPr="00C73A2B" w:rsidRDefault="00CB36F0" w:rsidP="00CB36F0">
      <w:pPr>
        <w:autoSpaceDE w:val="0"/>
        <w:autoSpaceDN w:val="0"/>
        <w:adjustRightInd w:val="0"/>
        <w:spacing w:before="240" w:after="0" w:line="240" w:lineRule="auto"/>
        <w:ind w:right="-285" w:firstLine="709"/>
        <w:contextualSpacing/>
        <w:jc w:val="both"/>
        <w:rPr>
          <w:rFonts w:ascii="Arial" w:hAnsi="Arial" w:cs="Arial"/>
          <w:sz w:val="24"/>
          <w:szCs w:val="24"/>
        </w:rPr>
      </w:pPr>
      <w:r w:rsidRPr="00C73A2B">
        <w:rPr>
          <w:rFonts w:ascii="Arial" w:hAnsi="Arial" w:cs="Arial"/>
          <w:sz w:val="24"/>
          <w:szCs w:val="24"/>
        </w:rPr>
        <w:lastRenderedPageBreak/>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CB36F0" w:rsidRPr="00C73A2B" w:rsidRDefault="00CB36F0" w:rsidP="00CB36F0">
      <w:pPr>
        <w:autoSpaceDE w:val="0"/>
        <w:autoSpaceDN w:val="0"/>
        <w:adjustRightInd w:val="0"/>
        <w:spacing w:before="240" w:after="0" w:line="240" w:lineRule="auto"/>
        <w:ind w:right="-285" w:firstLine="709"/>
        <w:contextualSpacing/>
        <w:jc w:val="both"/>
        <w:rPr>
          <w:rFonts w:ascii="Arial" w:hAnsi="Arial" w:cs="Arial"/>
          <w:sz w:val="24"/>
          <w:szCs w:val="24"/>
        </w:rPr>
      </w:pPr>
      <w:r w:rsidRPr="00C73A2B">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CB36F0" w:rsidRPr="00C73A2B" w:rsidRDefault="00CB36F0" w:rsidP="00CB36F0">
      <w:pPr>
        <w:autoSpaceDE w:val="0"/>
        <w:autoSpaceDN w:val="0"/>
        <w:adjustRightInd w:val="0"/>
        <w:spacing w:before="240" w:after="0" w:line="240" w:lineRule="auto"/>
        <w:ind w:right="-285" w:firstLine="709"/>
        <w:contextualSpacing/>
        <w:jc w:val="both"/>
        <w:rPr>
          <w:rFonts w:ascii="Arial" w:hAnsi="Arial" w:cs="Arial"/>
          <w:sz w:val="24"/>
          <w:szCs w:val="24"/>
        </w:rPr>
      </w:pPr>
      <w:r w:rsidRPr="00C73A2B">
        <w:rPr>
          <w:rFonts w:ascii="Arial" w:hAnsi="Arial" w:cs="Arial"/>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CB36F0" w:rsidRPr="00C73A2B" w:rsidRDefault="00CB36F0" w:rsidP="00CB36F0">
      <w:pPr>
        <w:autoSpaceDE w:val="0"/>
        <w:autoSpaceDN w:val="0"/>
        <w:adjustRightInd w:val="0"/>
        <w:spacing w:before="240" w:after="0" w:line="240" w:lineRule="auto"/>
        <w:ind w:right="-285" w:firstLine="709"/>
        <w:contextualSpacing/>
        <w:jc w:val="both"/>
        <w:rPr>
          <w:rFonts w:ascii="Arial" w:hAnsi="Arial" w:cs="Arial"/>
          <w:sz w:val="24"/>
          <w:szCs w:val="24"/>
        </w:rPr>
      </w:pPr>
      <w:r w:rsidRPr="00C73A2B">
        <w:rPr>
          <w:rFonts w:ascii="Arial" w:hAnsi="Arial" w:cs="Arial"/>
          <w:sz w:val="24"/>
          <w:szCs w:val="24"/>
        </w:rPr>
        <w:t>По итогам профилактического визита Специалист составляет акт о проведении профилактического визита согласно приложению к Положению о муниципальном контроле.</w:t>
      </w:r>
    </w:p>
    <w:p w:rsidR="00CB36F0" w:rsidRPr="00C73A2B" w:rsidRDefault="00CB36F0" w:rsidP="00CB36F0">
      <w:pPr>
        <w:autoSpaceDE w:val="0"/>
        <w:autoSpaceDN w:val="0"/>
        <w:adjustRightInd w:val="0"/>
        <w:spacing w:before="240" w:after="0" w:line="240" w:lineRule="auto"/>
        <w:ind w:right="-285" w:firstLine="709"/>
        <w:contextualSpacing/>
        <w:jc w:val="both"/>
        <w:rPr>
          <w:rFonts w:ascii="Arial" w:hAnsi="Arial" w:cs="Arial"/>
          <w:sz w:val="24"/>
          <w:szCs w:val="24"/>
        </w:rPr>
      </w:pPr>
      <w:r w:rsidRPr="00C73A2B">
        <w:rPr>
          <w:rFonts w:ascii="Arial" w:hAnsi="Arial" w:cs="Arial"/>
          <w:sz w:val="24"/>
          <w:szCs w:val="24"/>
        </w:rPr>
        <w:t>В случае</w:t>
      </w:r>
      <w:proofErr w:type="gramStart"/>
      <w:r w:rsidRPr="00C73A2B">
        <w:rPr>
          <w:rFonts w:ascii="Arial" w:hAnsi="Arial" w:cs="Arial"/>
          <w:sz w:val="24"/>
          <w:szCs w:val="24"/>
        </w:rPr>
        <w:t>,</w:t>
      </w:r>
      <w:proofErr w:type="gramEnd"/>
      <w:r w:rsidRPr="00C73A2B">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p>
    <w:p w:rsidR="00CB36F0" w:rsidRPr="00C73A2B" w:rsidRDefault="00CB36F0" w:rsidP="00CB36F0">
      <w:pPr>
        <w:pStyle w:val="ConsPlusNormal"/>
        <w:widowControl/>
        <w:ind w:firstLine="709"/>
        <w:jc w:val="both"/>
        <w:rPr>
          <w:rFonts w:ascii="Arial" w:hAnsi="Arial" w:cs="Arial"/>
          <w:sz w:val="24"/>
          <w:szCs w:val="24"/>
        </w:rPr>
      </w:pPr>
      <w:r w:rsidRPr="00C73A2B">
        <w:rPr>
          <w:rFonts w:ascii="Arial" w:hAnsi="Arial" w:cs="Arial"/>
          <w:sz w:val="24"/>
          <w:szCs w:val="24"/>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CB36F0" w:rsidRPr="00C73A2B" w:rsidRDefault="00CB36F0" w:rsidP="00CB36F0">
      <w:pPr>
        <w:pStyle w:val="ConsPlusNormal"/>
        <w:widowControl/>
        <w:ind w:firstLine="709"/>
        <w:jc w:val="both"/>
        <w:rPr>
          <w:rFonts w:ascii="Arial" w:hAnsi="Arial" w:cs="Arial"/>
          <w:sz w:val="24"/>
          <w:szCs w:val="24"/>
        </w:rPr>
      </w:pPr>
      <w:r w:rsidRPr="00C73A2B">
        <w:rPr>
          <w:rFonts w:ascii="Arial" w:hAnsi="Arial" w:cs="Arial"/>
          <w:sz w:val="24"/>
          <w:szCs w:val="24"/>
        </w:rPr>
        <w:t xml:space="preserve">Администрация рассматривает заявление контролируемого лица в течение десяти рабочих дней </w:t>
      </w:r>
      <w:proofErr w:type="gramStart"/>
      <w:r w:rsidRPr="00C73A2B">
        <w:rPr>
          <w:rFonts w:ascii="Arial" w:hAnsi="Arial" w:cs="Arial"/>
          <w:sz w:val="24"/>
          <w:szCs w:val="24"/>
        </w:rPr>
        <w:t>с даты регистрации</w:t>
      </w:r>
      <w:proofErr w:type="gramEnd"/>
      <w:r w:rsidRPr="00C73A2B">
        <w:rPr>
          <w:rFonts w:ascii="Arial" w:hAnsi="Arial" w:cs="Arial"/>
          <w:sz w:val="24"/>
          <w:szCs w:val="24"/>
        </w:rPr>
        <w:t xml:space="preserve"> указанного в заявлении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CB36F0" w:rsidRPr="00C73A2B" w:rsidRDefault="00CB36F0" w:rsidP="00CB36F0">
      <w:pPr>
        <w:pStyle w:val="ConsPlusNormal"/>
        <w:widowControl/>
        <w:ind w:firstLine="709"/>
        <w:jc w:val="both"/>
        <w:rPr>
          <w:rFonts w:ascii="Arial" w:hAnsi="Arial" w:cs="Arial"/>
          <w:sz w:val="24"/>
          <w:szCs w:val="24"/>
        </w:rPr>
      </w:pPr>
      <w:r w:rsidRPr="00C73A2B">
        <w:rPr>
          <w:rFonts w:ascii="Arial" w:hAnsi="Arial" w:cs="Arial"/>
          <w:sz w:val="24"/>
          <w:szCs w:val="24"/>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CB36F0" w:rsidRPr="00C73A2B" w:rsidRDefault="00CB36F0" w:rsidP="00CB36F0">
      <w:pPr>
        <w:pStyle w:val="s1"/>
        <w:shd w:val="clear" w:color="auto" w:fill="FFFFFF"/>
        <w:spacing w:before="0" w:beforeAutospacing="0" w:after="0" w:afterAutospacing="0"/>
        <w:ind w:firstLine="709"/>
        <w:jc w:val="both"/>
        <w:rPr>
          <w:rFonts w:ascii="Arial" w:hAnsi="Arial" w:cs="Arial"/>
        </w:rPr>
      </w:pPr>
      <w:r w:rsidRPr="00C73A2B">
        <w:rPr>
          <w:rFonts w:ascii="Arial" w:hAnsi="Arial" w:cs="Arial"/>
        </w:rPr>
        <w:t>1) от контролируемого лица поступило уведомление об отзыве заявления о проведении профилактического визита;</w:t>
      </w:r>
    </w:p>
    <w:p w:rsidR="00CB36F0" w:rsidRPr="00C73A2B" w:rsidRDefault="00CB36F0" w:rsidP="00CB36F0">
      <w:pPr>
        <w:pStyle w:val="s1"/>
        <w:shd w:val="clear" w:color="auto" w:fill="FFFFFF"/>
        <w:spacing w:before="0" w:beforeAutospacing="0" w:after="0" w:afterAutospacing="0"/>
        <w:ind w:firstLine="709"/>
        <w:jc w:val="both"/>
        <w:rPr>
          <w:rFonts w:ascii="Arial" w:hAnsi="Arial" w:cs="Arial"/>
        </w:rPr>
      </w:pPr>
      <w:r w:rsidRPr="00C73A2B">
        <w:rPr>
          <w:rFonts w:ascii="Arial" w:hAnsi="Arial" w:cs="Arial"/>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CB36F0" w:rsidRPr="00C73A2B" w:rsidRDefault="00CB36F0" w:rsidP="00CB36F0">
      <w:pPr>
        <w:pStyle w:val="s1"/>
        <w:shd w:val="clear" w:color="auto" w:fill="FFFFFF"/>
        <w:spacing w:before="0" w:beforeAutospacing="0" w:after="0" w:afterAutospacing="0"/>
        <w:ind w:firstLine="709"/>
        <w:jc w:val="both"/>
        <w:rPr>
          <w:rFonts w:ascii="Arial" w:hAnsi="Arial" w:cs="Arial"/>
        </w:rPr>
      </w:pPr>
      <w:r w:rsidRPr="00C73A2B">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B36F0" w:rsidRPr="00C73A2B" w:rsidRDefault="00CB36F0" w:rsidP="00CB36F0">
      <w:pPr>
        <w:pStyle w:val="s1"/>
        <w:shd w:val="clear" w:color="auto" w:fill="FFFFFF"/>
        <w:spacing w:before="0" w:beforeAutospacing="0" w:after="0" w:afterAutospacing="0"/>
        <w:ind w:firstLine="709"/>
        <w:jc w:val="both"/>
        <w:rPr>
          <w:rFonts w:ascii="Arial" w:hAnsi="Arial" w:cs="Arial"/>
        </w:rPr>
      </w:pPr>
      <w:r w:rsidRPr="00C73A2B">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CB36F0" w:rsidRPr="00CB36F0" w:rsidRDefault="00CB36F0" w:rsidP="00CB36F0">
      <w:pPr>
        <w:ind w:right="-285" w:firstLine="709"/>
        <w:contextualSpacing/>
        <w:jc w:val="both"/>
        <w:rPr>
          <w:rFonts w:ascii="Arial" w:hAnsi="Arial" w:cs="Arial"/>
          <w:sz w:val="24"/>
          <w:szCs w:val="24"/>
          <w:shd w:val="clear" w:color="auto" w:fill="FFFFFF"/>
        </w:rPr>
      </w:pPr>
      <w:r w:rsidRPr="00C73A2B">
        <w:rPr>
          <w:rFonts w:ascii="Arial" w:hAnsi="Arial" w:cs="Arial"/>
          <w:shd w:val="clear" w:color="auto" w:fill="FFFFFF"/>
        </w:rPr>
        <w:t> </w:t>
      </w:r>
      <w:r w:rsidRPr="00CB36F0">
        <w:rPr>
          <w:rFonts w:ascii="Arial" w:hAnsi="Arial" w:cs="Arial"/>
          <w:sz w:val="24"/>
          <w:szCs w:val="24"/>
          <w:shd w:val="clear" w:color="auto" w:fill="FFFFFF"/>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CB36F0">
        <w:rPr>
          <w:rFonts w:ascii="Arial" w:hAnsi="Arial" w:cs="Arial"/>
          <w:sz w:val="24"/>
          <w:szCs w:val="24"/>
          <w:shd w:val="clear" w:color="auto" w:fill="FFFFFF"/>
        </w:rPr>
        <w:t>.</w:t>
      </w:r>
      <w:proofErr w:type="gramEnd"/>
      <w:r w:rsidRPr="00CB36F0">
        <w:rPr>
          <w:rFonts w:ascii="Arial" w:hAnsi="Arial" w:cs="Arial"/>
          <w:sz w:val="20"/>
          <w:szCs w:val="20"/>
        </w:rPr>
        <w:t xml:space="preserve"> </w:t>
      </w:r>
      <w:r w:rsidRPr="00081911">
        <w:rPr>
          <w:rFonts w:ascii="Arial" w:hAnsi="Arial" w:cs="Arial"/>
          <w:sz w:val="20"/>
          <w:szCs w:val="20"/>
        </w:rPr>
        <w:t>(</w:t>
      </w:r>
      <w:proofErr w:type="gramStart"/>
      <w:r w:rsidRPr="00081911">
        <w:rPr>
          <w:rFonts w:ascii="Arial" w:hAnsi="Arial" w:cs="Arial"/>
          <w:sz w:val="20"/>
          <w:szCs w:val="20"/>
        </w:rPr>
        <w:t>в</w:t>
      </w:r>
      <w:proofErr w:type="gramEnd"/>
      <w:r w:rsidRPr="00081911">
        <w:rPr>
          <w:rFonts w:ascii="Arial" w:hAnsi="Arial" w:cs="Arial"/>
          <w:sz w:val="20"/>
          <w:szCs w:val="20"/>
        </w:rPr>
        <w:t xml:space="preserve"> ред. от </w:t>
      </w:r>
      <w:r>
        <w:rPr>
          <w:rFonts w:ascii="Arial" w:hAnsi="Arial" w:cs="Arial"/>
          <w:sz w:val="20"/>
          <w:szCs w:val="20"/>
        </w:rPr>
        <w:t>21</w:t>
      </w:r>
      <w:r w:rsidRPr="00081911">
        <w:rPr>
          <w:rFonts w:ascii="Arial" w:hAnsi="Arial" w:cs="Arial"/>
          <w:sz w:val="20"/>
          <w:szCs w:val="20"/>
        </w:rPr>
        <w:t>.</w:t>
      </w:r>
      <w:r>
        <w:rPr>
          <w:rFonts w:ascii="Arial" w:hAnsi="Arial" w:cs="Arial"/>
          <w:sz w:val="20"/>
          <w:szCs w:val="20"/>
        </w:rPr>
        <w:t>10</w:t>
      </w:r>
      <w:r w:rsidRPr="00081911">
        <w:rPr>
          <w:rFonts w:ascii="Arial" w:hAnsi="Arial" w:cs="Arial"/>
          <w:sz w:val="20"/>
          <w:szCs w:val="20"/>
        </w:rPr>
        <w:t>.202</w:t>
      </w:r>
      <w:r>
        <w:rPr>
          <w:rFonts w:ascii="Arial" w:hAnsi="Arial" w:cs="Arial"/>
          <w:sz w:val="20"/>
          <w:szCs w:val="20"/>
        </w:rPr>
        <w:t>4</w:t>
      </w:r>
      <w:r w:rsidRPr="00081911">
        <w:rPr>
          <w:rFonts w:ascii="Arial" w:hAnsi="Arial" w:cs="Arial"/>
          <w:sz w:val="20"/>
          <w:szCs w:val="20"/>
        </w:rPr>
        <w:t xml:space="preserve"> № </w:t>
      </w:r>
      <w:r>
        <w:rPr>
          <w:rFonts w:ascii="Arial" w:hAnsi="Arial" w:cs="Arial"/>
          <w:sz w:val="20"/>
          <w:szCs w:val="20"/>
        </w:rPr>
        <w:t>22</w:t>
      </w:r>
      <w:r w:rsidRPr="00081911">
        <w:rPr>
          <w:rFonts w:ascii="Arial" w:hAnsi="Arial" w:cs="Arial"/>
          <w:sz w:val="20"/>
          <w:szCs w:val="20"/>
        </w:rPr>
        <w:t>)</w:t>
      </w:r>
    </w:p>
    <w:p w:rsidR="00591278" w:rsidRPr="00752E9D" w:rsidRDefault="00591278" w:rsidP="00CB36F0">
      <w:pPr>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lastRenderedPageBreak/>
        <w:t>14.2. Обобщение правоприменительной практики осуществляется Управлением посредством сбора и анализа данных о проведенных контрольных мероприятиях и их результатах.</w:t>
      </w:r>
    </w:p>
    <w:p w:rsidR="00591278" w:rsidRPr="0018717F" w:rsidRDefault="00591278" w:rsidP="00591278">
      <w:pPr>
        <w:spacing w:line="240" w:lineRule="atLeast"/>
        <w:ind w:right="-285" w:firstLine="709"/>
        <w:contextualSpacing/>
        <w:jc w:val="both"/>
        <w:rPr>
          <w:rFonts w:ascii="Arial" w:hAnsi="Arial" w:cs="Arial"/>
          <w:sz w:val="24"/>
          <w:szCs w:val="24"/>
        </w:rPr>
      </w:pPr>
      <w:r w:rsidRPr="00752E9D">
        <w:rPr>
          <w:rFonts w:ascii="Arial" w:hAnsi="Arial" w:cs="Arial"/>
          <w:color w:val="000000" w:themeColor="text1"/>
          <w:sz w:val="24"/>
          <w:szCs w:val="24"/>
        </w:rPr>
        <w:t>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Управления. Указанный доклад размещается в срок до 1 июля года, следующего за отчетным годом, на официальном сайте Администрации Верхнекетского района.</w:t>
      </w:r>
    </w:p>
    <w:p w:rsidR="00DB72D8" w:rsidRPr="0018717F" w:rsidRDefault="00DB72D8"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При осуществлении консультирования </w:t>
      </w:r>
      <w:r w:rsidR="00AE5872" w:rsidRPr="0018717F">
        <w:rPr>
          <w:rFonts w:ascii="Arial" w:hAnsi="Arial" w:cs="Arial"/>
          <w:sz w:val="24"/>
          <w:szCs w:val="24"/>
        </w:rPr>
        <w:t>Специалист</w:t>
      </w:r>
      <w:r w:rsidRPr="0018717F">
        <w:rPr>
          <w:rFonts w:ascii="Arial" w:hAnsi="Arial" w:cs="Arial"/>
          <w:sz w:val="24"/>
          <w:szCs w:val="24"/>
        </w:rPr>
        <w:t xml:space="preserve"> </w:t>
      </w:r>
      <w:r w:rsidR="00AE5872" w:rsidRPr="0018717F">
        <w:rPr>
          <w:rFonts w:ascii="Arial" w:hAnsi="Arial" w:cs="Arial"/>
          <w:sz w:val="24"/>
          <w:szCs w:val="24"/>
        </w:rPr>
        <w:t>обязан</w:t>
      </w:r>
      <w:r w:rsidRPr="0018717F">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Pr="0018717F" w:rsidRDefault="00C34B25" w:rsidP="00936E0C">
      <w:pPr>
        <w:spacing w:line="240" w:lineRule="atLeast"/>
        <w:ind w:right="-285" w:firstLine="709"/>
        <w:contextualSpacing/>
        <w:jc w:val="both"/>
        <w:rPr>
          <w:rFonts w:ascii="Arial" w:hAnsi="Arial" w:cs="Arial"/>
          <w:sz w:val="24"/>
          <w:szCs w:val="24"/>
        </w:rPr>
      </w:pPr>
      <w:r>
        <w:rPr>
          <w:rFonts w:ascii="Arial" w:hAnsi="Arial" w:cs="Arial"/>
          <w:sz w:val="24"/>
          <w:szCs w:val="24"/>
        </w:rPr>
        <w:t>Администрация</w:t>
      </w:r>
      <w:r w:rsidR="003423EA" w:rsidRPr="0018717F">
        <w:rPr>
          <w:rFonts w:ascii="Arial" w:hAnsi="Arial" w:cs="Arial"/>
          <w:sz w:val="24"/>
          <w:szCs w:val="24"/>
        </w:rPr>
        <w:t xml:space="preserve"> </w:t>
      </w:r>
      <w:r w:rsidR="0071364C" w:rsidRPr="0018717F">
        <w:rPr>
          <w:rFonts w:ascii="Arial" w:hAnsi="Arial" w:cs="Arial"/>
          <w:sz w:val="24"/>
          <w:szCs w:val="24"/>
        </w:rPr>
        <w:t>осуществляе</w:t>
      </w:r>
      <w:r w:rsidR="00D614C3" w:rsidRPr="0018717F">
        <w:rPr>
          <w:rFonts w:ascii="Arial" w:hAnsi="Arial" w:cs="Arial"/>
          <w:sz w:val="24"/>
          <w:szCs w:val="24"/>
        </w:rPr>
        <w:t>т учет консультирований</w:t>
      </w:r>
      <w:r w:rsidR="00DB72D8" w:rsidRPr="0018717F">
        <w:rPr>
          <w:rFonts w:ascii="Arial" w:hAnsi="Arial" w:cs="Arial"/>
          <w:sz w:val="24"/>
          <w:szCs w:val="24"/>
        </w:rPr>
        <w:t>.</w:t>
      </w:r>
    </w:p>
    <w:p w:rsidR="00543263" w:rsidRPr="0018717F" w:rsidRDefault="006B66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r w:rsidR="00C34B25">
        <w:rPr>
          <w:rFonts w:ascii="Arial" w:hAnsi="Arial" w:cs="Arial"/>
          <w:sz w:val="24"/>
          <w:szCs w:val="24"/>
        </w:rPr>
        <w:t>Верхнекетского района</w:t>
      </w:r>
      <w:r w:rsidR="00BC644F">
        <w:rPr>
          <w:rFonts w:ascii="Arial" w:hAnsi="Arial" w:cs="Arial"/>
          <w:i/>
          <w:sz w:val="24"/>
          <w:szCs w:val="24"/>
        </w:rPr>
        <w:t xml:space="preserve"> </w:t>
      </w:r>
      <w:r w:rsidRPr="0018717F">
        <w:rPr>
          <w:rFonts w:ascii="Arial" w:hAnsi="Arial" w:cs="Arial"/>
          <w:sz w:val="24"/>
          <w:szCs w:val="24"/>
        </w:rPr>
        <w:t>письменного разъяснения, подписанного Специалистом</w:t>
      </w:r>
      <w:r w:rsidR="00D614C3" w:rsidRPr="0018717F">
        <w:rPr>
          <w:rFonts w:ascii="Arial" w:hAnsi="Arial" w:cs="Arial"/>
          <w:sz w:val="24"/>
          <w:szCs w:val="24"/>
        </w:rPr>
        <w:t>, без указания в таком разъяснении сведений, отнесенных к категории ограниченного доступа</w:t>
      </w:r>
      <w:proofErr w:type="gramStart"/>
      <w:r w:rsidR="00D614C3" w:rsidRPr="0018717F">
        <w:rPr>
          <w:rFonts w:ascii="Arial" w:hAnsi="Arial" w:cs="Arial"/>
          <w:sz w:val="24"/>
          <w:szCs w:val="24"/>
        </w:rPr>
        <w:t>.</w:t>
      </w:r>
      <w:proofErr w:type="gramEnd"/>
      <w:r w:rsidR="00591278">
        <w:rPr>
          <w:rFonts w:ascii="Arial" w:hAnsi="Arial" w:cs="Arial"/>
          <w:sz w:val="24"/>
          <w:szCs w:val="24"/>
        </w:rPr>
        <w:t xml:space="preserve"> (</w:t>
      </w:r>
      <w:proofErr w:type="gramStart"/>
      <w:r w:rsidR="00591278">
        <w:rPr>
          <w:rFonts w:ascii="Arial" w:hAnsi="Arial" w:cs="Arial"/>
          <w:sz w:val="24"/>
          <w:szCs w:val="24"/>
        </w:rPr>
        <w:t>в</w:t>
      </w:r>
      <w:proofErr w:type="gramEnd"/>
      <w:r w:rsidR="00591278">
        <w:rPr>
          <w:rFonts w:ascii="Arial" w:hAnsi="Arial" w:cs="Arial"/>
          <w:sz w:val="24"/>
          <w:szCs w:val="24"/>
        </w:rPr>
        <w:t>веден решением от 31.05.2023 №11)</w:t>
      </w:r>
    </w:p>
    <w:p w:rsidR="00A66F95" w:rsidRPr="0018717F" w:rsidRDefault="00A66F95" w:rsidP="00936E0C">
      <w:pPr>
        <w:spacing w:line="240" w:lineRule="atLeast"/>
        <w:ind w:right="-285" w:firstLine="709"/>
        <w:contextualSpacing/>
        <w:jc w:val="both"/>
        <w:rPr>
          <w:rFonts w:ascii="Arial" w:hAnsi="Arial" w:cs="Arial"/>
          <w:sz w:val="24"/>
          <w:szCs w:val="24"/>
        </w:rPr>
      </w:pPr>
    </w:p>
    <w:p w:rsidR="00976852" w:rsidRPr="0018717F" w:rsidRDefault="00427911" w:rsidP="00936E0C">
      <w:pPr>
        <w:spacing w:line="240" w:lineRule="atLeast"/>
        <w:ind w:right="-285"/>
        <w:contextualSpacing/>
        <w:jc w:val="center"/>
        <w:rPr>
          <w:rFonts w:ascii="Arial" w:hAnsi="Arial" w:cs="Arial"/>
          <w:sz w:val="24"/>
          <w:szCs w:val="24"/>
        </w:rPr>
      </w:pPr>
      <w:r w:rsidRPr="0018717F">
        <w:rPr>
          <w:rFonts w:ascii="Arial" w:hAnsi="Arial" w:cs="Arial"/>
          <w:sz w:val="24"/>
          <w:szCs w:val="24"/>
        </w:rPr>
        <w:t xml:space="preserve">3. </w:t>
      </w:r>
      <w:r w:rsidR="00976852" w:rsidRPr="0018717F">
        <w:rPr>
          <w:rFonts w:ascii="Arial" w:hAnsi="Arial" w:cs="Arial"/>
          <w:sz w:val="24"/>
          <w:szCs w:val="24"/>
        </w:rPr>
        <w:t>Контрольные мероприятия</w:t>
      </w:r>
    </w:p>
    <w:p w:rsidR="00976852" w:rsidRPr="0018717F" w:rsidRDefault="00976852" w:rsidP="00936E0C">
      <w:pPr>
        <w:spacing w:line="240" w:lineRule="atLeast"/>
        <w:ind w:right="-285" w:firstLine="709"/>
        <w:contextualSpacing/>
        <w:jc w:val="center"/>
        <w:rPr>
          <w:rFonts w:ascii="Arial" w:hAnsi="Arial" w:cs="Arial"/>
          <w:b/>
          <w:sz w:val="24"/>
          <w:szCs w:val="24"/>
        </w:rPr>
      </w:pPr>
    </w:p>
    <w:p w:rsidR="00241DEF" w:rsidRPr="0018717F" w:rsidRDefault="00E701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5</w:t>
      </w:r>
      <w:r w:rsidR="00D614C3" w:rsidRPr="0018717F">
        <w:rPr>
          <w:rFonts w:ascii="Arial" w:hAnsi="Arial" w:cs="Arial"/>
          <w:sz w:val="24"/>
          <w:szCs w:val="24"/>
        </w:rPr>
        <w:t>.</w:t>
      </w:r>
      <w:r w:rsidR="00F014AB" w:rsidRPr="0018717F">
        <w:rPr>
          <w:rFonts w:ascii="Arial" w:hAnsi="Arial" w:cs="Arial"/>
          <w:sz w:val="24"/>
          <w:szCs w:val="24"/>
        </w:rPr>
        <w:t> </w:t>
      </w:r>
      <w:r w:rsidR="00241DEF" w:rsidRPr="0018717F">
        <w:rPr>
          <w:rFonts w:ascii="Arial" w:hAnsi="Arial" w:cs="Arial"/>
          <w:sz w:val="24"/>
          <w:szCs w:val="24"/>
        </w:rPr>
        <w:t>В рамках осуществления муниципального земельного контроля п</w:t>
      </w:r>
      <w:r w:rsidR="00C737DE" w:rsidRPr="0018717F">
        <w:rPr>
          <w:rFonts w:ascii="Arial" w:hAnsi="Arial" w:cs="Arial"/>
          <w:sz w:val="24"/>
          <w:szCs w:val="24"/>
        </w:rPr>
        <w:t>роводятся следующие контрольные</w:t>
      </w:r>
      <w:r w:rsidR="00241DEF" w:rsidRPr="0018717F">
        <w:rPr>
          <w:rFonts w:ascii="Arial" w:hAnsi="Arial" w:cs="Arial"/>
          <w:sz w:val="24"/>
          <w:szCs w:val="24"/>
        </w:rPr>
        <w:t xml:space="preserve"> мероприятия и соответствующие им контрольные действия:</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инспекционный визит:</w:t>
      </w:r>
    </w:p>
    <w:p w:rsidR="00EC2C51" w:rsidRDefault="00EC2C51" w:rsidP="00EC2C51">
      <w:pPr>
        <w:spacing w:before="240" w:line="240" w:lineRule="atLeast"/>
        <w:ind w:right="-285" w:firstLine="709"/>
        <w:contextualSpacing/>
        <w:jc w:val="both"/>
        <w:rPr>
          <w:rFonts w:ascii="Arial" w:hAnsi="Arial" w:cs="Arial"/>
          <w:sz w:val="24"/>
          <w:szCs w:val="24"/>
        </w:rPr>
      </w:pPr>
      <w:r>
        <w:rPr>
          <w:rFonts w:ascii="Arial" w:hAnsi="Arial" w:cs="Arial"/>
          <w:sz w:val="24"/>
          <w:szCs w:val="24"/>
        </w:rPr>
        <w:t xml:space="preserve">а) </w:t>
      </w:r>
      <w:r w:rsidR="00241DEF" w:rsidRPr="0018717F">
        <w:rPr>
          <w:rFonts w:ascii="Arial" w:hAnsi="Arial" w:cs="Arial"/>
          <w:sz w:val="24"/>
          <w:szCs w:val="24"/>
        </w:rPr>
        <w:t>осмотр;</w:t>
      </w:r>
    </w:p>
    <w:p w:rsidR="00241DEF" w:rsidRPr="0018717F" w:rsidRDefault="00EC2C51" w:rsidP="00EC2C51">
      <w:pPr>
        <w:spacing w:before="240" w:line="240" w:lineRule="atLeast"/>
        <w:ind w:right="-285" w:firstLine="709"/>
        <w:contextualSpacing/>
        <w:jc w:val="both"/>
        <w:rPr>
          <w:rFonts w:ascii="Arial" w:hAnsi="Arial" w:cs="Arial"/>
          <w:sz w:val="24"/>
          <w:szCs w:val="24"/>
        </w:rPr>
      </w:pPr>
      <w:r>
        <w:rPr>
          <w:rFonts w:ascii="Arial" w:hAnsi="Arial" w:cs="Arial"/>
          <w:sz w:val="24"/>
          <w:szCs w:val="24"/>
        </w:rPr>
        <w:t xml:space="preserve">б) </w:t>
      </w:r>
      <w:r w:rsidR="00241DEF" w:rsidRPr="0018717F">
        <w:rPr>
          <w:rFonts w:ascii="Arial" w:hAnsi="Arial" w:cs="Arial"/>
          <w:sz w:val="24"/>
          <w:szCs w:val="24"/>
        </w:rPr>
        <w:t>опрос;</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в) </w:t>
      </w:r>
      <w:r w:rsidR="00241DEF" w:rsidRPr="0018717F">
        <w:rPr>
          <w:rFonts w:ascii="Arial" w:hAnsi="Arial" w:cs="Arial"/>
          <w:sz w:val="24"/>
          <w:szCs w:val="24"/>
        </w:rPr>
        <w:t>получение письменных объяснений;</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г) </w:t>
      </w:r>
      <w:r w:rsidR="00241DEF" w:rsidRPr="0018717F">
        <w:rPr>
          <w:rFonts w:ascii="Arial" w:hAnsi="Arial" w:cs="Arial"/>
          <w:sz w:val="24"/>
          <w:szCs w:val="24"/>
        </w:rPr>
        <w:t>инструментальное обследование;</w:t>
      </w:r>
    </w:p>
    <w:p w:rsidR="00241DEF" w:rsidRPr="0018717F" w:rsidRDefault="00EC2C51" w:rsidP="00936E0C">
      <w:pPr>
        <w:spacing w:line="240" w:lineRule="atLeast"/>
        <w:ind w:right="-285" w:firstLine="709"/>
        <w:contextualSpacing/>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w:t>
      </w:r>
      <w:r w:rsidR="00241DEF" w:rsidRPr="0018717F">
        <w:rPr>
          <w:rFonts w:ascii="Arial" w:hAnsi="Arial" w:cs="Arial"/>
          <w:sz w:val="24"/>
          <w:szCs w:val="24"/>
        </w:rPr>
        <w:t>истребование документов;</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241DEF" w:rsidRPr="0018717F">
        <w:rPr>
          <w:rFonts w:ascii="Arial" w:hAnsi="Arial" w:cs="Arial"/>
          <w:sz w:val="24"/>
          <w:szCs w:val="24"/>
        </w:rPr>
        <w:t>) документарная проверка:</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а) </w:t>
      </w:r>
      <w:r w:rsidR="00241DEF" w:rsidRPr="0018717F">
        <w:rPr>
          <w:rFonts w:ascii="Arial" w:hAnsi="Arial" w:cs="Arial"/>
          <w:sz w:val="24"/>
          <w:szCs w:val="24"/>
        </w:rPr>
        <w:t>получение письменных объяснений;</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б) </w:t>
      </w:r>
      <w:r w:rsidR="00241DEF" w:rsidRPr="0018717F">
        <w:rPr>
          <w:rFonts w:ascii="Arial" w:hAnsi="Arial" w:cs="Arial"/>
          <w:sz w:val="24"/>
          <w:szCs w:val="24"/>
        </w:rPr>
        <w:t>истребование документов;</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w:t>
      </w:r>
      <w:r w:rsidR="00241DEF" w:rsidRPr="0018717F">
        <w:rPr>
          <w:rFonts w:ascii="Arial" w:hAnsi="Arial" w:cs="Arial"/>
          <w:sz w:val="24"/>
          <w:szCs w:val="24"/>
        </w:rPr>
        <w:t>) выездная проверка:</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а) </w:t>
      </w:r>
      <w:r w:rsidR="00241DEF" w:rsidRPr="0018717F">
        <w:rPr>
          <w:rFonts w:ascii="Arial" w:hAnsi="Arial" w:cs="Arial"/>
          <w:sz w:val="24"/>
          <w:szCs w:val="24"/>
        </w:rPr>
        <w:t>осмотр;</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б) </w:t>
      </w:r>
      <w:r w:rsidR="00241DEF" w:rsidRPr="0018717F">
        <w:rPr>
          <w:rFonts w:ascii="Arial" w:hAnsi="Arial" w:cs="Arial"/>
          <w:sz w:val="24"/>
          <w:szCs w:val="24"/>
        </w:rPr>
        <w:t>опрос;</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в) </w:t>
      </w:r>
      <w:r w:rsidR="00241DEF" w:rsidRPr="0018717F">
        <w:rPr>
          <w:rFonts w:ascii="Arial" w:hAnsi="Arial" w:cs="Arial"/>
          <w:sz w:val="24"/>
          <w:szCs w:val="24"/>
        </w:rPr>
        <w:t>получение письменных объяснений;</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г) </w:t>
      </w:r>
      <w:r w:rsidR="00241DEF" w:rsidRPr="0018717F">
        <w:rPr>
          <w:rFonts w:ascii="Arial" w:hAnsi="Arial" w:cs="Arial"/>
          <w:sz w:val="24"/>
          <w:szCs w:val="24"/>
        </w:rPr>
        <w:t>истребование документов;</w:t>
      </w:r>
    </w:p>
    <w:p w:rsidR="00241DEF" w:rsidRPr="0018717F" w:rsidRDefault="00EC2C51" w:rsidP="00936E0C">
      <w:pPr>
        <w:spacing w:line="240" w:lineRule="atLeast"/>
        <w:ind w:right="-285" w:firstLine="709"/>
        <w:contextualSpacing/>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w:t>
      </w:r>
      <w:r w:rsidR="00241DEF" w:rsidRPr="0018717F">
        <w:rPr>
          <w:rFonts w:ascii="Arial" w:hAnsi="Arial" w:cs="Arial"/>
          <w:sz w:val="24"/>
          <w:szCs w:val="24"/>
        </w:rPr>
        <w:t>инструментальное обследование;</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выездное обследование:</w:t>
      </w:r>
    </w:p>
    <w:p w:rsidR="0074090A"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а) </w:t>
      </w:r>
      <w:r w:rsidR="0074090A" w:rsidRPr="0018717F">
        <w:rPr>
          <w:rFonts w:ascii="Arial" w:hAnsi="Arial" w:cs="Arial"/>
          <w:sz w:val="24"/>
          <w:szCs w:val="24"/>
        </w:rPr>
        <w:t>осмотр;</w:t>
      </w:r>
    </w:p>
    <w:p w:rsidR="0074090A"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б) </w:t>
      </w:r>
      <w:r w:rsidR="0074090A" w:rsidRPr="0018717F">
        <w:rPr>
          <w:rFonts w:ascii="Arial" w:hAnsi="Arial" w:cs="Arial"/>
          <w:sz w:val="24"/>
          <w:szCs w:val="24"/>
        </w:rPr>
        <w:t>инструментальное обследование.</w:t>
      </w:r>
    </w:p>
    <w:p w:rsidR="00F51915" w:rsidRPr="0018717F" w:rsidRDefault="0074090A"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1</w:t>
      </w:r>
      <w:r w:rsidR="006C57D8">
        <w:rPr>
          <w:rFonts w:ascii="Arial" w:hAnsi="Arial" w:cs="Arial"/>
          <w:bCs/>
          <w:sz w:val="24"/>
          <w:szCs w:val="24"/>
        </w:rPr>
        <w:t>6</w:t>
      </w:r>
      <w:r w:rsidR="00B35859" w:rsidRPr="0018717F">
        <w:rPr>
          <w:rFonts w:ascii="Arial" w:hAnsi="Arial" w:cs="Arial"/>
          <w:bCs/>
          <w:sz w:val="24"/>
          <w:szCs w:val="24"/>
        </w:rPr>
        <w:t>. </w:t>
      </w:r>
      <w:r w:rsidR="00F51915" w:rsidRPr="0018717F">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sidRPr="0018717F">
        <w:rPr>
          <w:rFonts w:ascii="Arial" w:hAnsi="Arial" w:cs="Arial"/>
          <w:bCs/>
          <w:sz w:val="24"/>
          <w:szCs w:val="24"/>
        </w:rPr>
        <w:t>контроля</w:t>
      </w:r>
      <w:r w:rsidR="00F51915" w:rsidRPr="0018717F">
        <w:rPr>
          <w:rFonts w:ascii="Arial" w:hAnsi="Arial" w:cs="Arial"/>
          <w:bCs/>
          <w:sz w:val="24"/>
          <w:szCs w:val="24"/>
        </w:rPr>
        <w:t>.</w:t>
      </w:r>
    </w:p>
    <w:p w:rsidR="00B13E48" w:rsidRPr="0018717F" w:rsidRDefault="00F51915"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Инспекционный визит проводится без предварительного уведомления контролируемого лица.</w:t>
      </w:r>
    </w:p>
    <w:p w:rsidR="000F63AC" w:rsidRPr="0018717F" w:rsidRDefault="00B13E48"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инспекционного визита в одном месте осуществ</w:t>
      </w:r>
      <w:r w:rsidR="001064DE" w:rsidRPr="0018717F">
        <w:rPr>
          <w:rFonts w:ascii="Arial" w:hAnsi="Arial" w:cs="Arial"/>
          <w:sz w:val="24"/>
          <w:szCs w:val="24"/>
        </w:rPr>
        <w:t>ления деятельности либо на одной</w:t>
      </w:r>
      <w:r w:rsidRPr="0018717F">
        <w:rPr>
          <w:rFonts w:ascii="Arial" w:hAnsi="Arial" w:cs="Arial"/>
          <w:sz w:val="24"/>
          <w:szCs w:val="24"/>
        </w:rPr>
        <w:t xml:space="preserve"> </w:t>
      </w:r>
      <w:r w:rsidR="001064DE" w:rsidRPr="0018717F">
        <w:rPr>
          <w:rFonts w:ascii="Arial" w:hAnsi="Arial" w:cs="Arial"/>
          <w:sz w:val="24"/>
          <w:szCs w:val="24"/>
        </w:rPr>
        <w:t>территории</w:t>
      </w:r>
      <w:r w:rsidRPr="0018717F">
        <w:rPr>
          <w:rFonts w:ascii="Arial" w:hAnsi="Arial" w:cs="Arial"/>
          <w:sz w:val="24"/>
          <w:szCs w:val="24"/>
        </w:rPr>
        <w:t xml:space="preserve"> не может превышать один рабочий день.</w:t>
      </w:r>
    </w:p>
    <w:p w:rsidR="00F51915" w:rsidRPr="0018717F" w:rsidRDefault="008D07E3" w:rsidP="00936E0C">
      <w:pPr>
        <w:pStyle w:val="ConsPlusNormal"/>
        <w:spacing w:line="240" w:lineRule="atLeast"/>
        <w:ind w:right="-285" w:firstLine="709"/>
        <w:contextualSpacing/>
        <w:jc w:val="both"/>
        <w:rPr>
          <w:rFonts w:ascii="Arial" w:hAnsi="Arial" w:cs="Arial"/>
          <w:bCs/>
          <w:sz w:val="24"/>
          <w:szCs w:val="24"/>
        </w:rPr>
      </w:pPr>
      <w:r w:rsidRPr="0018717F">
        <w:rPr>
          <w:rFonts w:ascii="Arial" w:hAnsi="Arial" w:cs="Arial"/>
          <w:sz w:val="24"/>
          <w:szCs w:val="24"/>
        </w:rPr>
        <w:t>1</w:t>
      </w:r>
      <w:r w:rsidR="006C57D8">
        <w:rPr>
          <w:rFonts w:ascii="Arial" w:hAnsi="Arial" w:cs="Arial"/>
          <w:sz w:val="24"/>
          <w:szCs w:val="24"/>
        </w:rPr>
        <w:t>7</w:t>
      </w:r>
      <w:r w:rsidR="00A02F21" w:rsidRPr="0018717F">
        <w:rPr>
          <w:rFonts w:ascii="Arial" w:hAnsi="Arial" w:cs="Arial"/>
          <w:sz w:val="24"/>
          <w:szCs w:val="24"/>
        </w:rPr>
        <w:t>.</w:t>
      </w:r>
      <w:r w:rsidR="00F014AB" w:rsidRPr="0018717F">
        <w:rPr>
          <w:rFonts w:ascii="Arial" w:hAnsi="Arial" w:cs="Arial"/>
          <w:sz w:val="24"/>
          <w:szCs w:val="24"/>
        </w:rPr>
        <w:t> </w:t>
      </w:r>
      <w:r w:rsidR="00F51915" w:rsidRPr="0018717F">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18717F">
        <w:rPr>
          <w:rFonts w:ascii="Arial" w:hAnsi="Arial" w:cs="Arial"/>
          <w:bCs/>
          <w:sz w:val="24"/>
          <w:szCs w:val="24"/>
        </w:rPr>
        <w:t xml:space="preserve"> </w:t>
      </w:r>
      <w:r w:rsidR="001046E6">
        <w:rPr>
          <w:rFonts w:ascii="Arial" w:hAnsi="Arial" w:cs="Arial"/>
          <w:bCs/>
          <w:sz w:val="24"/>
          <w:szCs w:val="24"/>
        </w:rPr>
        <w:t>Администрации</w:t>
      </w:r>
      <w:r w:rsidR="00F51915" w:rsidRPr="0018717F">
        <w:rPr>
          <w:rFonts w:ascii="Arial" w:hAnsi="Arial" w:cs="Arial"/>
          <w:sz w:val="24"/>
          <w:szCs w:val="24"/>
        </w:rPr>
        <w:t xml:space="preserve">, результаты предыдущих контрольных мероприятий, материалы рассмотрения дел об </w:t>
      </w:r>
      <w:r w:rsidR="00F51915" w:rsidRPr="0018717F">
        <w:rPr>
          <w:rFonts w:ascii="Arial" w:hAnsi="Arial" w:cs="Arial"/>
          <w:sz w:val="24"/>
          <w:szCs w:val="24"/>
        </w:rPr>
        <w:lastRenderedPageBreak/>
        <w:t>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51915" w:rsidRPr="0018717F" w:rsidRDefault="00F51915"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Срок проведения документарной проверки не может превышать десять рабочих дней. </w:t>
      </w:r>
      <w:proofErr w:type="gramStart"/>
      <w:r w:rsidRPr="0018717F">
        <w:rPr>
          <w:rFonts w:ascii="Arial" w:hAnsi="Arial" w:cs="Arial"/>
          <w:sz w:val="24"/>
          <w:szCs w:val="24"/>
        </w:rPr>
        <w:t xml:space="preserve">В указанный срок не включается период с момента направления </w:t>
      </w:r>
      <w:r w:rsidR="001046E6">
        <w:rPr>
          <w:rFonts w:ascii="Arial" w:hAnsi="Arial" w:cs="Arial"/>
          <w:bCs/>
          <w:sz w:val="24"/>
          <w:szCs w:val="24"/>
        </w:rPr>
        <w:t>Администрацией</w:t>
      </w:r>
      <w:r w:rsidRPr="0018717F">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1046E6">
        <w:rPr>
          <w:rFonts w:ascii="Arial" w:hAnsi="Arial" w:cs="Arial"/>
          <w:bCs/>
          <w:sz w:val="24"/>
          <w:szCs w:val="24"/>
        </w:rPr>
        <w:t>Администрацию</w:t>
      </w:r>
      <w:r w:rsidRPr="0018717F">
        <w:rPr>
          <w:rFonts w:ascii="Arial" w:hAnsi="Arial" w:cs="Arial"/>
          <w:sz w:val="24"/>
          <w:szCs w:val="24"/>
        </w:rPr>
        <w:t xml:space="preserve">, а также период с момента направления контролируемому лицу информации </w:t>
      </w:r>
      <w:r w:rsidR="001046E6">
        <w:rPr>
          <w:rFonts w:ascii="Arial" w:hAnsi="Arial" w:cs="Arial"/>
          <w:bCs/>
          <w:sz w:val="24"/>
          <w:szCs w:val="24"/>
        </w:rPr>
        <w:t>Администрацией</w:t>
      </w:r>
      <w:r w:rsidRPr="0018717F">
        <w:rPr>
          <w:rFonts w:ascii="Arial" w:hAnsi="Arial" w:cs="Arial"/>
          <w:sz w:val="24"/>
          <w:szCs w:val="24"/>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18717F">
        <w:rPr>
          <w:rFonts w:ascii="Arial" w:hAnsi="Arial" w:cs="Arial"/>
          <w:sz w:val="24"/>
          <w:szCs w:val="24"/>
        </w:rPr>
        <w:t>, сведениям, содержащимся в имеющихся у</w:t>
      </w:r>
      <w:r w:rsidR="00B479FB" w:rsidRPr="0018717F">
        <w:rPr>
          <w:rFonts w:ascii="Arial" w:hAnsi="Arial" w:cs="Arial"/>
          <w:sz w:val="24"/>
          <w:szCs w:val="24"/>
        </w:rPr>
        <w:t xml:space="preserve"> </w:t>
      </w:r>
      <w:r w:rsidR="001046E6">
        <w:rPr>
          <w:rFonts w:ascii="Arial" w:hAnsi="Arial" w:cs="Arial"/>
          <w:bCs/>
          <w:sz w:val="24"/>
          <w:szCs w:val="24"/>
        </w:rPr>
        <w:t>Администрации</w:t>
      </w:r>
      <w:r w:rsidRPr="0018717F">
        <w:rPr>
          <w:rFonts w:ascii="Arial" w:hAnsi="Arial" w:cs="Arial"/>
          <w:sz w:val="24"/>
          <w:szCs w:val="24"/>
        </w:rPr>
        <w:t xml:space="preserve">, документах и (или) полученным при осуществлении </w:t>
      </w:r>
      <w:r w:rsidR="00B479FB" w:rsidRPr="0018717F">
        <w:rPr>
          <w:rFonts w:ascii="Arial" w:hAnsi="Arial" w:cs="Arial"/>
          <w:sz w:val="24"/>
          <w:szCs w:val="24"/>
        </w:rPr>
        <w:t>муниципального контроля</w:t>
      </w:r>
      <w:r w:rsidRPr="0018717F">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в </w:t>
      </w:r>
      <w:r w:rsidR="001046E6">
        <w:rPr>
          <w:rFonts w:ascii="Arial" w:hAnsi="Arial" w:cs="Arial"/>
          <w:bCs/>
          <w:sz w:val="24"/>
          <w:szCs w:val="24"/>
        </w:rPr>
        <w:t>Администрацию</w:t>
      </w:r>
      <w:r w:rsidRPr="0018717F">
        <w:rPr>
          <w:rFonts w:ascii="Arial" w:hAnsi="Arial" w:cs="Arial"/>
          <w:sz w:val="24"/>
          <w:szCs w:val="24"/>
        </w:rPr>
        <w:t>.</w:t>
      </w:r>
    </w:p>
    <w:p w:rsidR="00944499" w:rsidRPr="0018717F" w:rsidRDefault="008D07E3" w:rsidP="00936E0C">
      <w:pPr>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8</w:t>
      </w:r>
      <w:r w:rsidR="006D78CD" w:rsidRPr="0018717F">
        <w:rPr>
          <w:rFonts w:ascii="Arial" w:hAnsi="Arial" w:cs="Arial"/>
          <w:sz w:val="24"/>
          <w:szCs w:val="24"/>
        </w:rPr>
        <w:t>. </w:t>
      </w:r>
      <w:r w:rsidR="00944499" w:rsidRPr="0018717F">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1046E6">
        <w:rPr>
          <w:rFonts w:ascii="Arial" w:hAnsi="Arial" w:cs="Arial"/>
          <w:sz w:val="24"/>
          <w:szCs w:val="24"/>
        </w:rPr>
        <w:t>Администрации</w:t>
      </w:r>
      <w:r w:rsidR="000259BA" w:rsidRPr="0018717F">
        <w:rPr>
          <w:rFonts w:ascii="Arial" w:hAnsi="Arial" w:cs="Arial"/>
          <w:sz w:val="24"/>
          <w:szCs w:val="24"/>
        </w:rPr>
        <w:t>.</w:t>
      </w:r>
    </w:p>
    <w:p w:rsidR="00944499" w:rsidRPr="0018717F" w:rsidRDefault="00944499"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Срок проведения выездной проверки не может превышать десять рабочих дней. </w:t>
      </w:r>
    </w:p>
    <w:p w:rsidR="00E76235" w:rsidRPr="0018717F" w:rsidRDefault="006C57D8" w:rsidP="00936E0C">
      <w:pPr>
        <w:pStyle w:val="ConsPlusNormal"/>
        <w:spacing w:line="240" w:lineRule="atLeast"/>
        <w:ind w:right="-285" w:firstLine="709"/>
        <w:contextualSpacing/>
        <w:jc w:val="both"/>
        <w:rPr>
          <w:rFonts w:ascii="Arial" w:hAnsi="Arial" w:cs="Arial"/>
          <w:sz w:val="24"/>
          <w:szCs w:val="24"/>
        </w:rPr>
      </w:pPr>
      <w:r>
        <w:rPr>
          <w:rFonts w:ascii="Arial" w:hAnsi="Arial" w:cs="Arial"/>
          <w:sz w:val="24"/>
          <w:szCs w:val="24"/>
        </w:rPr>
        <w:t>19</w:t>
      </w:r>
      <w:r w:rsidR="006D78CD" w:rsidRPr="0018717F">
        <w:rPr>
          <w:rFonts w:ascii="Arial" w:hAnsi="Arial" w:cs="Arial"/>
          <w:sz w:val="24"/>
          <w:szCs w:val="24"/>
        </w:rPr>
        <w:t>. </w:t>
      </w:r>
      <w:r w:rsidR="00ED47B9" w:rsidRPr="0018717F">
        <w:rPr>
          <w:rFonts w:ascii="Arial" w:hAnsi="Arial" w:cs="Arial"/>
          <w:sz w:val="24"/>
          <w:szCs w:val="24"/>
        </w:rPr>
        <w:t>Выездное обследование</w:t>
      </w:r>
      <w:r w:rsidR="00583253" w:rsidRPr="0018717F">
        <w:rPr>
          <w:rFonts w:ascii="Arial" w:hAnsi="Arial" w:cs="Arial"/>
          <w:sz w:val="24"/>
          <w:szCs w:val="24"/>
        </w:rPr>
        <w:t xml:space="preserve"> </w:t>
      </w:r>
      <w:r w:rsidR="00E76235" w:rsidRPr="0018717F">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6235" w:rsidRPr="0018717F"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Выездное обследование проводится без информирования контролируемого лица. </w:t>
      </w:r>
    </w:p>
    <w:p w:rsidR="0074090A" w:rsidRPr="0018717F"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18717F">
        <w:rPr>
          <w:rFonts w:ascii="Arial" w:hAnsi="Arial" w:cs="Arial"/>
          <w:sz w:val="24"/>
          <w:szCs w:val="24"/>
        </w:rPr>
        <w:t>.</w:t>
      </w:r>
    </w:p>
    <w:p w:rsidR="00CE660D" w:rsidRDefault="008D07E3"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0</w:t>
      </w:r>
      <w:r w:rsidR="00F014AB" w:rsidRPr="0018717F">
        <w:rPr>
          <w:rFonts w:ascii="Arial" w:hAnsi="Arial" w:cs="Arial"/>
          <w:sz w:val="24"/>
          <w:szCs w:val="24"/>
        </w:rPr>
        <w:t>. </w:t>
      </w:r>
      <w:r w:rsidR="00EA5EA6" w:rsidRPr="0018717F">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w:t>
      </w:r>
      <w:r w:rsidR="001046E6">
        <w:rPr>
          <w:rFonts w:ascii="Arial" w:hAnsi="Arial" w:cs="Arial"/>
          <w:sz w:val="24"/>
          <w:szCs w:val="24"/>
        </w:rPr>
        <w:t>Администрацию</w:t>
      </w:r>
      <w:r w:rsidR="00EA5EA6" w:rsidRPr="0018717F">
        <w:rPr>
          <w:rFonts w:ascii="Arial" w:hAnsi="Arial" w:cs="Arial"/>
          <w:i/>
          <w:sz w:val="24"/>
          <w:szCs w:val="24"/>
        </w:rPr>
        <w:t xml:space="preserve"> </w:t>
      </w:r>
      <w:r w:rsidR="00EA5EA6" w:rsidRPr="0018717F">
        <w:rPr>
          <w:rFonts w:ascii="Arial" w:hAnsi="Arial" w:cs="Arial"/>
          <w:sz w:val="24"/>
          <w:szCs w:val="24"/>
        </w:rPr>
        <w:t>информацию о невозможности присутствия при проведении контрольного мероприятия являются:</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1) </w:t>
      </w:r>
      <w:r w:rsidR="00B668C9" w:rsidRPr="0018717F">
        <w:rPr>
          <w:rFonts w:ascii="Arial" w:hAnsi="Arial" w:cs="Arial"/>
          <w:sz w:val="24"/>
          <w:szCs w:val="24"/>
        </w:rPr>
        <w:t>нахождение на стационарном лечении в медицинском учреждении</w:t>
      </w:r>
      <w:r w:rsidRPr="0018717F">
        <w:rPr>
          <w:rFonts w:ascii="Arial" w:hAnsi="Arial" w:cs="Arial"/>
          <w:sz w:val="24"/>
          <w:szCs w:val="24"/>
        </w:rPr>
        <w:t>;</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нахождение за пределами Российской Федерации;</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 административный арест;</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w:t>
      </w:r>
      <w:r w:rsidR="00EA5EA6" w:rsidRPr="0018717F">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1046E6">
        <w:rPr>
          <w:rFonts w:ascii="Arial" w:hAnsi="Arial" w:cs="Arial"/>
          <w:sz w:val="24"/>
          <w:szCs w:val="24"/>
        </w:rPr>
        <w:t>Администрацией</w:t>
      </w:r>
      <w:r w:rsidRPr="0018717F">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18717F">
        <w:rPr>
          <w:rFonts w:ascii="Arial" w:hAnsi="Arial" w:cs="Arial"/>
          <w:sz w:val="24"/>
          <w:szCs w:val="24"/>
        </w:rPr>
        <w:t>.</w:t>
      </w:r>
    </w:p>
    <w:p w:rsidR="00CE660D" w:rsidRDefault="000F63AC"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1</w:t>
      </w:r>
      <w:r w:rsidR="00F014AB" w:rsidRPr="0018717F">
        <w:rPr>
          <w:rFonts w:ascii="Arial" w:hAnsi="Arial" w:cs="Arial"/>
          <w:sz w:val="24"/>
          <w:szCs w:val="24"/>
        </w:rPr>
        <w:t>. </w:t>
      </w:r>
      <w:r w:rsidR="00026653" w:rsidRPr="0018717F">
        <w:rPr>
          <w:rFonts w:ascii="Arial" w:hAnsi="Arial" w:cs="Arial"/>
          <w:sz w:val="24"/>
          <w:szCs w:val="24"/>
        </w:rPr>
        <w:t xml:space="preserve">Для фиксации </w:t>
      </w:r>
      <w:r w:rsidR="00500A11" w:rsidRPr="0018717F">
        <w:rPr>
          <w:rFonts w:ascii="Arial" w:hAnsi="Arial" w:cs="Arial"/>
          <w:sz w:val="24"/>
          <w:szCs w:val="24"/>
        </w:rPr>
        <w:t>Специалист</w:t>
      </w:r>
      <w:r w:rsidR="00026653" w:rsidRPr="0018717F">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18717F">
        <w:rPr>
          <w:rFonts w:ascii="Arial" w:hAnsi="Arial" w:cs="Arial"/>
          <w:sz w:val="24"/>
          <w:szCs w:val="24"/>
        </w:rPr>
        <w:t xml:space="preserve"> способы фиксации доказательств, за исключением случаев фиксации:</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1) </w:t>
      </w:r>
      <w:r w:rsidR="00A36E79" w:rsidRPr="0018717F">
        <w:rPr>
          <w:rFonts w:ascii="Arial" w:hAnsi="Arial" w:cs="Arial"/>
          <w:sz w:val="24"/>
          <w:szCs w:val="24"/>
        </w:rPr>
        <w:t>сведений, отнесенных законодательством Российской Федерации к государственной тайне;</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A36E79" w:rsidRPr="0018717F">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18717F" w:rsidRDefault="00026653"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18717F">
        <w:rPr>
          <w:rFonts w:ascii="Arial" w:hAnsi="Arial" w:cs="Arial"/>
          <w:sz w:val="24"/>
          <w:szCs w:val="24"/>
        </w:rPr>
        <w:t>, время фиксации объекта</w:t>
      </w:r>
      <w:r w:rsidRPr="0018717F">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18717F" w:rsidRDefault="00891516"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2</w:t>
      </w:r>
      <w:r w:rsidR="006D78CD" w:rsidRPr="0018717F">
        <w:rPr>
          <w:rFonts w:ascii="Arial" w:hAnsi="Arial" w:cs="Arial"/>
          <w:sz w:val="24"/>
          <w:szCs w:val="24"/>
        </w:rPr>
        <w:t>. </w:t>
      </w:r>
      <w:r w:rsidR="00DE572D" w:rsidRPr="0018717F">
        <w:rPr>
          <w:rFonts w:ascii="Arial" w:hAnsi="Arial" w:cs="Arial"/>
          <w:sz w:val="24"/>
          <w:szCs w:val="24"/>
        </w:rPr>
        <w:t>Результаты</w:t>
      </w:r>
      <w:r w:rsidR="00F77C17" w:rsidRPr="0018717F">
        <w:rPr>
          <w:rFonts w:ascii="Arial" w:hAnsi="Arial" w:cs="Arial"/>
          <w:sz w:val="24"/>
          <w:szCs w:val="24"/>
        </w:rPr>
        <w:t xml:space="preserve"> контрольного мероприятия</w:t>
      </w:r>
      <w:r w:rsidR="00DE572D" w:rsidRPr="0018717F">
        <w:rPr>
          <w:rFonts w:ascii="Arial" w:hAnsi="Arial" w:cs="Arial"/>
          <w:sz w:val="24"/>
          <w:szCs w:val="24"/>
        </w:rPr>
        <w:t xml:space="preserve"> оформляются </w:t>
      </w:r>
      <w:r w:rsidR="0074090A" w:rsidRPr="0018717F">
        <w:rPr>
          <w:rFonts w:ascii="Arial" w:hAnsi="Arial" w:cs="Arial"/>
          <w:sz w:val="24"/>
          <w:szCs w:val="24"/>
        </w:rPr>
        <w:t xml:space="preserve">актом контрольного мероприятия </w:t>
      </w:r>
      <w:r w:rsidR="00DE572D" w:rsidRPr="0018717F">
        <w:rPr>
          <w:rFonts w:ascii="Arial" w:hAnsi="Arial" w:cs="Arial"/>
          <w:sz w:val="24"/>
          <w:szCs w:val="24"/>
        </w:rPr>
        <w:t>в порядке</w:t>
      </w:r>
      <w:r w:rsidR="00F77C17" w:rsidRPr="0018717F">
        <w:rPr>
          <w:rFonts w:ascii="Arial" w:hAnsi="Arial" w:cs="Arial"/>
          <w:sz w:val="24"/>
          <w:szCs w:val="24"/>
        </w:rPr>
        <w:t>, установленном Федеральным законом.</w:t>
      </w:r>
    </w:p>
    <w:p w:rsidR="00FB053C" w:rsidRPr="0018717F" w:rsidRDefault="008D07E3" w:rsidP="00936E0C">
      <w:pPr>
        <w:spacing w:line="240" w:lineRule="atLeast"/>
        <w:ind w:right="-285" w:firstLine="709"/>
        <w:contextualSpacing/>
        <w:jc w:val="both"/>
        <w:rPr>
          <w:rFonts w:ascii="Arial" w:hAnsi="Arial" w:cs="Arial"/>
          <w:iCs/>
          <w:sz w:val="24"/>
          <w:szCs w:val="24"/>
        </w:rPr>
      </w:pPr>
      <w:r w:rsidRPr="0018717F">
        <w:rPr>
          <w:rFonts w:ascii="Arial" w:hAnsi="Arial" w:cs="Arial"/>
          <w:sz w:val="24"/>
          <w:szCs w:val="24"/>
        </w:rPr>
        <w:t>2</w:t>
      </w:r>
      <w:r w:rsidR="006C57D8">
        <w:rPr>
          <w:rFonts w:ascii="Arial" w:hAnsi="Arial" w:cs="Arial"/>
          <w:sz w:val="24"/>
          <w:szCs w:val="24"/>
        </w:rPr>
        <w:t>3</w:t>
      </w:r>
      <w:r w:rsidR="006D78CD" w:rsidRPr="0018717F">
        <w:rPr>
          <w:rFonts w:ascii="Arial" w:hAnsi="Arial" w:cs="Arial"/>
          <w:sz w:val="24"/>
          <w:szCs w:val="24"/>
        </w:rPr>
        <w:t>. </w:t>
      </w:r>
      <w:r w:rsidR="00FB053C" w:rsidRPr="0018717F">
        <w:rPr>
          <w:rFonts w:ascii="Arial" w:hAnsi="Arial" w:cs="Arial"/>
          <w:iCs/>
          <w:sz w:val="24"/>
          <w:szCs w:val="24"/>
        </w:rPr>
        <w:t xml:space="preserve">В случае поступления в </w:t>
      </w:r>
      <w:r w:rsidR="001046E6">
        <w:rPr>
          <w:rFonts w:ascii="Arial" w:hAnsi="Arial" w:cs="Arial"/>
          <w:iCs/>
          <w:sz w:val="24"/>
          <w:szCs w:val="24"/>
        </w:rPr>
        <w:t>Администрацию</w:t>
      </w:r>
      <w:r w:rsidR="00FB053C" w:rsidRPr="0018717F">
        <w:rPr>
          <w:rFonts w:ascii="Arial" w:hAnsi="Arial" w:cs="Arial"/>
          <w:iCs/>
          <w:sz w:val="24"/>
          <w:szCs w:val="24"/>
        </w:rPr>
        <w:t xml:space="preserve"> возражений, указанных в</w:t>
      </w:r>
      <w:r w:rsidR="00FB053C" w:rsidRPr="0018717F">
        <w:rPr>
          <w:rFonts w:ascii="Arial" w:hAnsi="Arial" w:cs="Arial"/>
          <w:iCs/>
          <w:color w:val="000000" w:themeColor="text1"/>
          <w:sz w:val="24"/>
          <w:szCs w:val="24"/>
        </w:rPr>
        <w:t xml:space="preserve"> </w:t>
      </w:r>
      <w:hyperlink r:id="rId13" w:history="1">
        <w:r w:rsidR="00FB053C" w:rsidRPr="0018717F">
          <w:rPr>
            <w:rFonts w:ascii="Arial" w:hAnsi="Arial" w:cs="Arial"/>
            <w:iCs/>
            <w:color w:val="000000" w:themeColor="text1"/>
            <w:sz w:val="24"/>
            <w:szCs w:val="24"/>
          </w:rPr>
          <w:t>части 1</w:t>
        </w:r>
      </w:hyperlink>
      <w:r w:rsidR="00FB053C" w:rsidRPr="0018717F">
        <w:rPr>
          <w:rFonts w:ascii="Arial" w:hAnsi="Arial" w:cs="Arial"/>
          <w:iCs/>
          <w:sz w:val="24"/>
          <w:szCs w:val="24"/>
        </w:rPr>
        <w:t xml:space="preserve"> статьи 89 Федерального закона, </w:t>
      </w:r>
      <w:r w:rsidR="001046E6">
        <w:rPr>
          <w:rFonts w:ascii="Arial" w:hAnsi="Arial" w:cs="Arial"/>
          <w:iCs/>
          <w:sz w:val="24"/>
          <w:szCs w:val="24"/>
        </w:rPr>
        <w:t>Администрация</w:t>
      </w:r>
      <w:r w:rsidR="00FB053C" w:rsidRPr="0018717F">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18717F" w:rsidRDefault="00FB053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5B1B8D">
        <w:rPr>
          <w:rFonts w:ascii="Arial" w:hAnsi="Arial" w:cs="Arial"/>
          <w:sz w:val="24"/>
          <w:szCs w:val="24"/>
        </w:rPr>
        <w:t>Администрацию</w:t>
      </w:r>
      <w:r w:rsidRPr="0018717F">
        <w:rPr>
          <w:rFonts w:ascii="Arial" w:hAnsi="Arial" w:cs="Arial"/>
          <w:sz w:val="24"/>
          <w:szCs w:val="24"/>
        </w:rPr>
        <w:t xml:space="preserve"> либо путем использования </w:t>
      </w:r>
      <w:proofErr w:type="spellStart"/>
      <w:r w:rsidRPr="0018717F">
        <w:rPr>
          <w:rFonts w:ascii="Arial" w:hAnsi="Arial" w:cs="Arial"/>
          <w:sz w:val="24"/>
          <w:szCs w:val="24"/>
        </w:rPr>
        <w:t>видео-конференц-связи</w:t>
      </w:r>
      <w:proofErr w:type="spellEnd"/>
      <w:r w:rsidRPr="0018717F">
        <w:rPr>
          <w:rFonts w:ascii="Arial" w:hAnsi="Arial" w:cs="Arial"/>
          <w:sz w:val="24"/>
          <w:szCs w:val="24"/>
        </w:rPr>
        <w:t>.</w:t>
      </w:r>
    </w:p>
    <w:p w:rsidR="00C726C6" w:rsidRPr="0018717F" w:rsidRDefault="00FB053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Дополнительные документы, которые контролируемое лицо укажет в качестве дополнительных документов в ходе консультаций в форме </w:t>
      </w:r>
      <w:proofErr w:type="spellStart"/>
      <w:r w:rsidRPr="0018717F">
        <w:rPr>
          <w:rFonts w:ascii="Arial" w:hAnsi="Arial" w:cs="Arial"/>
          <w:sz w:val="24"/>
          <w:szCs w:val="24"/>
        </w:rPr>
        <w:t>видео-конференц-связи</w:t>
      </w:r>
      <w:proofErr w:type="spellEnd"/>
      <w:r w:rsidRPr="0018717F">
        <w:rPr>
          <w:rFonts w:ascii="Arial" w:hAnsi="Arial" w:cs="Arial"/>
          <w:sz w:val="24"/>
          <w:szCs w:val="24"/>
        </w:rPr>
        <w:t xml:space="preserve">, должны быть представлены контролируемым лицом не позднее 5 рабочих дней с момента проведения </w:t>
      </w:r>
      <w:proofErr w:type="spellStart"/>
      <w:r w:rsidRPr="0018717F">
        <w:rPr>
          <w:rFonts w:ascii="Arial" w:hAnsi="Arial" w:cs="Arial"/>
          <w:sz w:val="24"/>
          <w:szCs w:val="24"/>
        </w:rPr>
        <w:t>видео-конференц-связи</w:t>
      </w:r>
      <w:proofErr w:type="spellEnd"/>
      <w:r w:rsidRPr="0018717F">
        <w:rPr>
          <w:rFonts w:ascii="Arial" w:hAnsi="Arial" w:cs="Arial"/>
          <w:sz w:val="24"/>
          <w:szCs w:val="24"/>
        </w:rPr>
        <w:t>.</w:t>
      </w:r>
    </w:p>
    <w:p w:rsidR="00694209" w:rsidRDefault="008D07E3" w:rsidP="00694209">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4</w:t>
      </w:r>
      <w:r w:rsidR="006D78CD" w:rsidRPr="0018717F">
        <w:rPr>
          <w:rFonts w:ascii="Arial" w:hAnsi="Arial" w:cs="Arial"/>
          <w:sz w:val="24"/>
          <w:szCs w:val="24"/>
        </w:rPr>
        <w:t>. </w:t>
      </w:r>
      <w:r w:rsidR="00DE572D" w:rsidRPr="0018717F">
        <w:rPr>
          <w:rFonts w:ascii="Arial" w:hAnsi="Arial" w:cs="Arial"/>
          <w:sz w:val="24"/>
          <w:szCs w:val="24"/>
        </w:rPr>
        <w:t xml:space="preserve">До 31 декабря 2023 года подготовка </w:t>
      </w:r>
      <w:r w:rsidR="001046E6">
        <w:rPr>
          <w:rFonts w:ascii="Arial" w:hAnsi="Arial" w:cs="Arial"/>
          <w:sz w:val="24"/>
          <w:szCs w:val="24"/>
        </w:rPr>
        <w:t>Администрацией</w:t>
      </w:r>
      <w:r w:rsidR="00DE572D" w:rsidRPr="0018717F">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1046E6">
        <w:rPr>
          <w:rFonts w:ascii="Arial" w:hAnsi="Arial" w:cs="Arial"/>
          <w:sz w:val="24"/>
          <w:szCs w:val="24"/>
        </w:rPr>
        <w:t>Администрацией</w:t>
      </w:r>
      <w:r w:rsidR="00DE572D" w:rsidRPr="0018717F">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18717F">
        <w:rPr>
          <w:rFonts w:ascii="Arial" w:hAnsi="Arial" w:cs="Arial"/>
          <w:sz w:val="24"/>
          <w:szCs w:val="24"/>
        </w:rPr>
        <w:t xml:space="preserve">осуществляется </w:t>
      </w:r>
      <w:r w:rsidR="00DE572D" w:rsidRPr="0018717F">
        <w:rPr>
          <w:rFonts w:ascii="Arial" w:hAnsi="Arial" w:cs="Arial"/>
          <w:sz w:val="24"/>
          <w:szCs w:val="24"/>
        </w:rPr>
        <w:t>на бумажном носителе.</w:t>
      </w:r>
    </w:p>
    <w:p w:rsidR="00694209" w:rsidRPr="009D2148" w:rsidRDefault="00694209" w:rsidP="00694209">
      <w:pPr>
        <w:spacing w:line="240" w:lineRule="atLeast"/>
        <w:ind w:right="-285" w:firstLine="709"/>
        <w:contextualSpacing/>
        <w:jc w:val="both"/>
        <w:rPr>
          <w:rFonts w:ascii="Arial" w:hAnsi="Arial" w:cs="Arial"/>
          <w:sz w:val="24"/>
          <w:szCs w:val="24"/>
        </w:rPr>
      </w:pPr>
      <w:r w:rsidRPr="0094679B">
        <w:rPr>
          <w:rFonts w:ascii="Arial" w:hAnsi="Arial" w:cs="Arial"/>
          <w:sz w:val="24"/>
          <w:szCs w:val="24"/>
        </w:rPr>
        <w:t>2</w:t>
      </w:r>
      <w:r>
        <w:rPr>
          <w:rFonts w:ascii="Arial" w:hAnsi="Arial" w:cs="Arial"/>
          <w:sz w:val="24"/>
          <w:szCs w:val="24"/>
        </w:rPr>
        <w:t>4.</w:t>
      </w:r>
      <w:r w:rsidRPr="0094679B">
        <w:rPr>
          <w:rFonts w:ascii="Arial" w:hAnsi="Arial" w:cs="Arial"/>
          <w:sz w:val="24"/>
          <w:szCs w:val="24"/>
        </w:rPr>
        <w:t xml:space="preserve">1. Решения </w:t>
      </w:r>
      <w:r w:rsidRPr="009D2148">
        <w:rPr>
          <w:rFonts w:ascii="Arial" w:hAnsi="Arial" w:cs="Arial"/>
          <w:sz w:val="24"/>
          <w:szCs w:val="24"/>
        </w:rPr>
        <w:t>Администрации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694209" w:rsidRDefault="00694209" w:rsidP="00694209">
      <w:pPr>
        <w:spacing w:line="240" w:lineRule="atLeast"/>
        <w:ind w:right="-285" w:firstLine="709"/>
        <w:contextualSpacing/>
        <w:jc w:val="both"/>
        <w:rPr>
          <w:rFonts w:ascii="Arial" w:hAnsi="Arial" w:cs="Arial"/>
          <w:sz w:val="24"/>
          <w:szCs w:val="24"/>
        </w:rPr>
      </w:pPr>
      <w:r w:rsidRPr="009D2148">
        <w:rPr>
          <w:rFonts w:ascii="Arial" w:hAnsi="Arial" w:cs="Arial"/>
          <w:sz w:val="24"/>
          <w:szCs w:val="24"/>
        </w:rPr>
        <w:t>Досудебный порядок подачи жалоб, установленн</w:t>
      </w:r>
      <w:r>
        <w:rPr>
          <w:rFonts w:ascii="Arial" w:hAnsi="Arial" w:cs="Arial"/>
          <w:sz w:val="24"/>
          <w:szCs w:val="24"/>
        </w:rPr>
        <w:t xml:space="preserve">ый главой 9 Федерального закона </w:t>
      </w:r>
      <w:r w:rsidRPr="00D63514">
        <w:rPr>
          <w:rFonts w:ascii="Arial" w:hAnsi="Arial" w:cs="Arial"/>
          <w:sz w:val="24"/>
          <w:szCs w:val="24"/>
          <w:shd w:val="clear" w:color="auto" w:fill="FFFFFF"/>
        </w:rPr>
        <w:t>от 31.07.2020 № 248-</w:t>
      </w:r>
      <w:r w:rsidRPr="00D63514">
        <w:rPr>
          <w:rFonts w:ascii="Arial" w:hAnsi="Arial" w:cs="Arial"/>
          <w:bCs/>
          <w:sz w:val="24"/>
          <w:szCs w:val="24"/>
          <w:shd w:val="clear" w:color="auto" w:fill="FFFFFF"/>
        </w:rPr>
        <w:t>ФЗ,</w:t>
      </w:r>
      <w:r w:rsidRPr="009D2148">
        <w:rPr>
          <w:rFonts w:ascii="Arial" w:hAnsi="Arial" w:cs="Arial"/>
          <w:sz w:val="24"/>
          <w:szCs w:val="24"/>
        </w:rPr>
        <w:t xml:space="preserve"> при осуществлении муниципального контроля не применяется</w:t>
      </w:r>
      <w:proofErr w:type="gramStart"/>
      <w:r w:rsidRPr="009D2148">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ункт введен решением от 11.03.2022 № 06)</w:t>
      </w:r>
    </w:p>
    <w:p w:rsidR="00D63514" w:rsidRPr="00D63514" w:rsidRDefault="00D63514" w:rsidP="00D63514">
      <w:pPr>
        <w:pStyle w:val="1"/>
        <w:spacing w:line="240" w:lineRule="atLeast"/>
        <w:ind w:right="-285"/>
        <w:contextualSpacing/>
        <w:jc w:val="both"/>
        <w:rPr>
          <w:b w:val="0"/>
          <w:sz w:val="24"/>
          <w:szCs w:val="24"/>
          <w:lang w:val="ru-RU"/>
        </w:rPr>
      </w:pPr>
      <w:r w:rsidRPr="00F50DE5">
        <w:rPr>
          <w:b w:val="0"/>
          <w:sz w:val="24"/>
          <w:szCs w:val="24"/>
          <w:lang w:val="ru-RU"/>
        </w:rPr>
        <w:t>4.</w:t>
      </w:r>
      <w:r w:rsidRPr="00F50DE5">
        <w:rPr>
          <w:b w:val="0"/>
          <w:lang w:val="ru-RU"/>
        </w:rPr>
        <w:t xml:space="preserve"> </w:t>
      </w:r>
      <w:r w:rsidRPr="00F50DE5">
        <w:rPr>
          <w:b w:val="0"/>
          <w:sz w:val="24"/>
          <w:szCs w:val="24"/>
          <w:lang w:val="ru-RU"/>
        </w:rPr>
        <w:t xml:space="preserve">Обжалование решений </w:t>
      </w:r>
      <w:r>
        <w:rPr>
          <w:b w:val="0"/>
          <w:sz w:val="24"/>
          <w:szCs w:val="24"/>
          <w:lang w:val="ru-RU"/>
        </w:rPr>
        <w:t>Администрации</w:t>
      </w:r>
      <w:r w:rsidRPr="00F50DE5">
        <w:rPr>
          <w:b w:val="0"/>
          <w:sz w:val="24"/>
          <w:szCs w:val="24"/>
          <w:lang w:val="ru-RU"/>
        </w:rPr>
        <w:t>,</w:t>
      </w:r>
      <w:r>
        <w:rPr>
          <w:b w:val="0"/>
          <w:sz w:val="24"/>
          <w:szCs w:val="24"/>
          <w:lang w:val="ru-RU"/>
        </w:rPr>
        <w:t xml:space="preserve"> </w:t>
      </w:r>
      <w:r w:rsidRPr="00F50DE5">
        <w:rPr>
          <w:b w:val="0"/>
          <w:sz w:val="24"/>
          <w:szCs w:val="24"/>
          <w:lang w:val="ru-RU"/>
        </w:rPr>
        <w:t>действий (бездействия) Специалиста,</w:t>
      </w:r>
      <w:r w:rsidRPr="00F50DE5">
        <w:rPr>
          <w:rFonts w:cs="Arial"/>
          <w:b w:val="0"/>
          <w:sz w:val="24"/>
          <w:szCs w:val="24"/>
          <w:lang w:val="ru-RU"/>
        </w:rPr>
        <w:t xml:space="preserve"> </w:t>
      </w:r>
    </w:p>
    <w:p w:rsidR="00D63514" w:rsidRPr="00D63514" w:rsidRDefault="00D63514" w:rsidP="00D63514">
      <w:pPr>
        <w:pStyle w:val="1"/>
        <w:spacing w:line="240" w:lineRule="atLeast"/>
        <w:ind w:right="-285"/>
        <w:contextualSpacing/>
        <w:jc w:val="both"/>
        <w:rPr>
          <w:rFonts w:cs="Arial"/>
          <w:b w:val="0"/>
          <w:sz w:val="24"/>
          <w:szCs w:val="24"/>
          <w:lang w:val="ru-RU"/>
        </w:rPr>
      </w:pPr>
      <w:r w:rsidRPr="00F50DE5">
        <w:rPr>
          <w:rFonts w:cs="Arial"/>
          <w:b w:val="0"/>
          <w:sz w:val="24"/>
          <w:szCs w:val="24"/>
          <w:lang w:val="ru-RU"/>
        </w:rPr>
        <w:t xml:space="preserve">осуществляющего муниципальный контроль, </w:t>
      </w:r>
      <w:r>
        <w:rPr>
          <w:rFonts w:cs="Arial"/>
          <w:b w:val="0"/>
          <w:sz w:val="24"/>
          <w:szCs w:val="24"/>
          <w:lang w:val="ru-RU"/>
        </w:rPr>
        <w:t>Главы поселения</w:t>
      </w:r>
      <w:proofErr w:type="gramStart"/>
      <w:r>
        <w:rPr>
          <w:rFonts w:cs="Arial"/>
          <w:b w:val="0"/>
          <w:sz w:val="24"/>
          <w:szCs w:val="24"/>
          <w:lang w:val="ru-RU"/>
        </w:rPr>
        <w:t>.</w:t>
      </w:r>
      <w:proofErr w:type="gramEnd"/>
      <w:r>
        <w:rPr>
          <w:rFonts w:cs="Arial"/>
          <w:b w:val="0"/>
          <w:sz w:val="24"/>
          <w:szCs w:val="24"/>
          <w:lang w:val="ru-RU"/>
        </w:rPr>
        <w:t xml:space="preserve"> (</w:t>
      </w:r>
      <w:proofErr w:type="gramStart"/>
      <w:r>
        <w:rPr>
          <w:rFonts w:cs="Arial"/>
          <w:b w:val="0"/>
          <w:sz w:val="24"/>
          <w:szCs w:val="24"/>
          <w:lang w:val="ru-RU"/>
        </w:rPr>
        <w:t>р</w:t>
      </w:r>
      <w:proofErr w:type="gramEnd"/>
      <w:r>
        <w:rPr>
          <w:rFonts w:cs="Arial"/>
          <w:b w:val="0"/>
          <w:sz w:val="24"/>
          <w:szCs w:val="24"/>
          <w:lang w:val="ru-RU"/>
        </w:rPr>
        <w:t>аздел исключен решением от 11.03.2022 № 06)</w:t>
      </w:r>
    </w:p>
    <w:p w:rsidR="00D63514" w:rsidRPr="00F26441" w:rsidRDefault="00D63514" w:rsidP="00694209">
      <w:pPr>
        <w:spacing w:line="240" w:lineRule="atLeast"/>
        <w:ind w:right="-285" w:firstLine="709"/>
        <w:contextualSpacing/>
        <w:jc w:val="both"/>
        <w:rPr>
          <w:rFonts w:ascii="Arial" w:hAnsi="Arial" w:cs="Arial"/>
          <w:sz w:val="24"/>
          <w:szCs w:val="24"/>
        </w:rPr>
      </w:pPr>
    </w:p>
    <w:p w:rsidR="00206538" w:rsidRPr="00D63514" w:rsidRDefault="00C46597" w:rsidP="00F658DD">
      <w:pPr>
        <w:pStyle w:val="1"/>
        <w:spacing w:line="240" w:lineRule="atLeast"/>
        <w:contextualSpacing/>
        <w:rPr>
          <w:rFonts w:cs="Arial"/>
          <w:b w:val="0"/>
          <w:sz w:val="24"/>
          <w:szCs w:val="24"/>
          <w:lang w:val="ru-RU"/>
        </w:rPr>
      </w:pPr>
      <w:r w:rsidRPr="00D63514">
        <w:rPr>
          <w:rFonts w:cs="Arial"/>
          <w:b w:val="0"/>
          <w:sz w:val="24"/>
          <w:szCs w:val="24"/>
          <w:lang w:val="ru-RU"/>
        </w:rPr>
        <w:t xml:space="preserve">5. Оценка результативности и эффективности </w:t>
      </w:r>
    </w:p>
    <w:p w:rsidR="001907AD" w:rsidRPr="006F1164" w:rsidRDefault="00C46597" w:rsidP="00F658DD">
      <w:pPr>
        <w:pStyle w:val="1"/>
        <w:spacing w:line="240" w:lineRule="atLeast"/>
        <w:contextualSpacing/>
        <w:rPr>
          <w:rFonts w:cs="Arial"/>
          <w:b w:val="0"/>
          <w:sz w:val="24"/>
          <w:szCs w:val="24"/>
          <w:lang w:val="ru-RU"/>
        </w:rPr>
      </w:pPr>
      <w:r w:rsidRPr="00D63514">
        <w:rPr>
          <w:rFonts w:cs="Arial"/>
          <w:b w:val="0"/>
          <w:sz w:val="24"/>
          <w:szCs w:val="24"/>
          <w:lang w:val="ru-RU"/>
        </w:rPr>
        <w:t xml:space="preserve">деятельности </w:t>
      </w:r>
      <w:r w:rsidR="00801227" w:rsidRPr="00D63514">
        <w:rPr>
          <w:rFonts w:cs="Arial"/>
          <w:b w:val="0"/>
          <w:sz w:val="24"/>
          <w:szCs w:val="24"/>
          <w:lang w:val="ru-RU"/>
        </w:rPr>
        <w:t>Администрации</w:t>
      </w:r>
    </w:p>
    <w:p w:rsidR="00F658DD" w:rsidRPr="006F1164" w:rsidRDefault="00F658DD" w:rsidP="00F658DD">
      <w:pPr>
        <w:spacing w:line="240" w:lineRule="atLeast"/>
        <w:contextualSpacing/>
        <w:rPr>
          <w:lang w:eastAsia="ru-RU"/>
        </w:rPr>
      </w:pPr>
    </w:p>
    <w:p w:rsidR="00694209" w:rsidRPr="0094679B" w:rsidRDefault="00694209" w:rsidP="00694209">
      <w:pPr>
        <w:spacing w:line="240" w:lineRule="atLeast"/>
        <w:ind w:right="-285" w:firstLine="709"/>
        <w:contextualSpacing/>
        <w:jc w:val="both"/>
        <w:rPr>
          <w:rFonts w:ascii="Arial" w:hAnsi="Arial" w:cs="Arial"/>
          <w:sz w:val="24"/>
          <w:szCs w:val="24"/>
        </w:rPr>
      </w:pPr>
      <w:r w:rsidRPr="00D63514">
        <w:rPr>
          <w:rFonts w:ascii="Arial" w:hAnsi="Arial" w:cs="Arial"/>
          <w:sz w:val="24"/>
          <w:szCs w:val="24"/>
        </w:rPr>
        <w:t>27.</w:t>
      </w:r>
      <w:r w:rsidRPr="0094679B">
        <w:rPr>
          <w:rFonts w:ascii="Arial" w:hAnsi="Arial" w:cs="Arial"/>
          <w:sz w:val="24"/>
          <w:szCs w:val="24"/>
        </w:rPr>
        <w:t> Оценка результативности и эффективности осуществления муниципального контроля осуществляется на основании статьи 30 Федерального закона.</w:t>
      </w:r>
      <w:r>
        <w:rPr>
          <w:rFonts w:ascii="Arial" w:hAnsi="Arial" w:cs="Arial"/>
          <w:sz w:val="24"/>
          <w:szCs w:val="24"/>
        </w:rPr>
        <w:t xml:space="preserve"> </w:t>
      </w:r>
    </w:p>
    <w:p w:rsidR="00694209" w:rsidRPr="0094679B" w:rsidRDefault="00694209" w:rsidP="00694209">
      <w:pPr>
        <w:spacing w:line="240" w:lineRule="atLeast"/>
        <w:ind w:right="-285" w:firstLine="709"/>
        <w:contextualSpacing/>
        <w:jc w:val="both"/>
        <w:rPr>
          <w:rFonts w:ascii="Arial" w:hAnsi="Arial" w:cs="Arial"/>
          <w:sz w:val="24"/>
          <w:szCs w:val="24"/>
        </w:rPr>
      </w:pPr>
      <w:r w:rsidRPr="00D63514">
        <w:rPr>
          <w:rFonts w:ascii="Arial" w:hAnsi="Arial" w:cs="Arial"/>
          <w:sz w:val="24"/>
          <w:szCs w:val="24"/>
        </w:rPr>
        <w:t>28.</w:t>
      </w:r>
      <w:r w:rsidRPr="0094679B">
        <w:rPr>
          <w:rFonts w:ascii="Arial" w:hAnsi="Arial" w:cs="Arial"/>
          <w:sz w:val="24"/>
          <w:szCs w:val="24"/>
        </w:rPr>
        <w:t xml:space="preserve"> При осуществлении муниципального контроля устанавливаются следующие индикативные показатели:</w:t>
      </w:r>
      <w:r w:rsidRPr="00694209">
        <w:rPr>
          <w:rFonts w:ascii="Arial" w:hAnsi="Arial" w:cs="Arial"/>
          <w:sz w:val="24"/>
          <w:szCs w:val="24"/>
        </w:rPr>
        <w:t xml:space="preserve"> </w:t>
      </w:r>
    </w:p>
    <w:p w:rsidR="00694209" w:rsidRDefault="00694209" w:rsidP="00694209">
      <w:pPr>
        <w:spacing w:line="240" w:lineRule="atLeast"/>
        <w:ind w:right="-285" w:firstLine="709"/>
        <w:contextualSpacing/>
        <w:jc w:val="both"/>
        <w:rPr>
          <w:rFonts w:ascii="Arial" w:hAnsi="Arial" w:cs="Arial"/>
          <w:sz w:val="24"/>
          <w:szCs w:val="24"/>
        </w:rPr>
      </w:pPr>
      <w:r w:rsidRPr="0094679B">
        <w:rPr>
          <w:rFonts w:ascii="Arial" w:hAnsi="Arial" w:cs="Arial"/>
          <w:sz w:val="24"/>
          <w:szCs w:val="24"/>
        </w:rPr>
        <w:lastRenderedPageBreak/>
        <w:t>1) количество</w:t>
      </w:r>
      <w:r>
        <w:rPr>
          <w:rFonts w:ascii="Arial" w:hAnsi="Arial" w:cs="Arial"/>
          <w:sz w:val="24"/>
          <w:szCs w:val="24"/>
        </w:rPr>
        <w:t xml:space="preserve"> внеплановых контрольных мероприятий, проведенных за отчетный период; </w:t>
      </w:r>
    </w:p>
    <w:p w:rsidR="00694209" w:rsidRDefault="00694209" w:rsidP="00694209">
      <w:pPr>
        <w:spacing w:line="240" w:lineRule="atLeast"/>
        <w:ind w:right="-285" w:firstLine="709"/>
        <w:contextualSpacing/>
        <w:jc w:val="both"/>
        <w:rPr>
          <w:rFonts w:ascii="Arial" w:hAnsi="Arial" w:cs="Arial"/>
          <w:sz w:val="24"/>
          <w:szCs w:val="24"/>
        </w:rPr>
      </w:pPr>
      <w:r>
        <w:rPr>
          <w:rFonts w:ascii="Arial" w:hAnsi="Arial" w:cs="Arial"/>
          <w:sz w:val="24"/>
          <w:szCs w:val="24"/>
        </w:rPr>
        <w:t xml:space="preserve">2) количество контрольных мероприятий с взаимодействием по каждому виду контрольного мероприятия, проведенных за отчетный период; </w:t>
      </w:r>
    </w:p>
    <w:p w:rsidR="00694209" w:rsidRDefault="00694209" w:rsidP="00694209">
      <w:pPr>
        <w:spacing w:line="240" w:lineRule="atLeast"/>
        <w:ind w:right="-285" w:firstLine="709"/>
        <w:contextualSpacing/>
        <w:jc w:val="both"/>
        <w:rPr>
          <w:rFonts w:ascii="Arial" w:hAnsi="Arial" w:cs="Arial"/>
          <w:sz w:val="24"/>
          <w:szCs w:val="24"/>
        </w:rPr>
      </w:pPr>
      <w:r>
        <w:rPr>
          <w:rFonts w:ascii="Arial" w:hAnsi="Arial" w:cs="Arial"/>
          <w:sz w:val="24"/>
          <w:szCs w:val="24"/>
        </w:rPr>
        <w:t xml:space="preserve">3) количество предостережений о недопустимости нарушения обязательных требований, объявленных за отчетный период; </w:t>
      </w:r>
    </w:p>
    <w:p w:rsidR="00694209" w:rsidRDefault="00694209" w:rsidP="00694209">
      <w:pPr>
        <w:spacing w:line="240" w:lineRule="atLeast"/>
        <w:ind w:right="-285" w:firstLine="709"/>
        <w:contextualSpacing/>
        <w:jc w:val="both"/>
        <w:rPr>
          <w:rFonts w:ascii="Arial" w:hAnsi="Arial" w:cs="Arial"/>
          <w:sz w:val="24"/>
          <w:szCs w:val="24"/>
        </w:rPr>
      </w:pPr>
      <w:r>
        <w:rPr>
          <w:rFonts w:ascii="Arial" w:hAnsi="Arial" w:cs="Arial"/>
          <w:sz w:val="24"/>
          <w:szCs w:val="24"/>
        </w:rPr>
        <w:t xml:space="preserve">4) количество контрольных мероприятий, по результатам которых выявлены нарушения обязательных требований, за отчетный период; </w:t>
      </w:r>
    </w:p>
    <w:p w:rsidR="00694209" w:rsidRDefault="00694209" w:rsidP="00694209">
      <w:pPr>
        <w:spacing w:line="240" w:lineRule="atLeast"/>
        <w:ind w:right="-285" w:firstLine="709"/>
        <w:contextualSpacing/>
        <w:jc w:val="both"/>
        <w:rPr>
          <w:rFonts w:ascii="Arial" w:hAnsi="Arial" w:cs="Arial"/>
          <w:sz w:val="24"/>
          <w:szCs w:val="24"/>
        </w:rPr>
      </w:pPr>
      <w:r>
        <w:rPr>
          <w:rFonts w:ascii="Arial" w:hAnsi="Arial" w:cs="Arial"/>
          <w:sz w:val="24"/>
          <w:szCs w:val="24"/>
        </w:rPr>
        <w:t xml:space="preserve">5) количество контрольных мероприятий, по итогам которых возбуждены дела об административных правонарушениях, за отчетный период; </w:t>
      </w:r>
    </w:p>
    <w:p w:rsidR="00D63514" w:rsidRDefault="00694209" w:rsidP="00D63514">
      <w:pPr>
        <w:spacing w:line="240" w:lineRule="atLeast"/>
        <w:ind w:right="-285" w:firstLine="709"/>
        <w:contextualSpacing/>
        <w:jc w:val="both"/>
        <w:rPr>
          <w:rFonts w:ascii="Arial" w:hAnsi="Arial" w:cs="Arial"/>
          <w:sz w:val="24"/>
          <w:szCs w:val="24"/>
        </w:rPr>
      </w:pPr>
      <w:r>
        <w:rPr>
          <w:rFonts w:ascii="Arial" w:hAnsi="Arial" w:cs="Arial"/>
          <w:sz w:val="24"/>
          <w:szCs w:val="24"/>
        </w:rPr>
        <w:t xml:space="preserve">6) количество направленных в органы прокуратуры заявлений о согласовании проведения контрольных мероприятий, за отчетный период; </w:t>
      </w:r>
    </w:p>
    <w:p w:rsidR="00694209" w:rsidRDefault="00694209" w:rsidP="00694209">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 </w:t>
      </w:r>
    </w:p>
    <w:p w:rsidR="00D63514" w:rsidRDefault="00694209" w:rsidP="00081911">
      <w:pPr>
        <w:spacing w:line="240" w:lineRule="atLeast"/>
        <w:ind w:right="-285" w:firstLine="709"/>
        <w:contextualSpacing/>
        <w:jc w:val="both"/>
        <w:rPr>
          <w:rFonts w:ascii="Arial" w:hAnsi="Arial" w:cs="Arial"/>
          <w:sz w:val="24"/>
          <w:szCs w:val="24"/>
        </w:rPr>
      </w:pPr>
      <w:r>
        <w:rPr>
          <w:rFonts w:ascii="Arial" w:hAnsi="Arial" w:cs="Arial"/>
          <w:sz w:val="24"/>
          <w:szCs w:val="24"/>
        </w:rPr>
        <w:t>8) количество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roofErr w:type="gramStart"/>
      <w:r>
        <w:rPr>
          <w:rFonts w:ascii="Arial" w:hAnsi="Arial" w:cs="Arial"/>
          <w:sz w:val="24"/>
          <w:szCs w:val="24"/>
        </w:rPr>
        <w:t>.</w:t>
      </w:r>
      <w:proofErr w:type="gramEnd"/>
      <w:r>
        <w:rPr>
          <w:rFonts w:ascii="Arial" w:hAnsi="Arial" w:cs="Arial"/>
          <w:sz w:val="24"/>
          <w:szCs w:val="24"/>
        </w:rPr>
        <w:t xml:space="preserve"> </w:t>
      </w:r>
      <w:r w:rsidR="00D63514" w:rsidRPr="00081911">
        <w:rPr>
          <w:rFonts w:ascii="Arial" w:hAnsi="Arial" w:cs="Arial"/>
          <w:sz w:val="20"/>
          <w:szCs w:val="20"/>
        </w:rPr>
        <w:t>(</w:t>
      </w:r>
      <w:proofErr w:type="gramStart"/>
      <w:r w:rsidR="00D63514" w:rsidRPr="00081911">
        <w:rPr>
          <w:rFonts w:ascii="Arial" w:hAnsi="Arial" w:cs="Arial"/>
          <w:sz w:val="20"/>
          <w:szCs w:val="20"/>
        </w:rPr>
        <w:t>в</w:t>
      </w:r>
      <w:proofErr w:type="gramEnd"/>
      <w:r w:rsidR="00D63514" w:rsidRPr="00081911">
        <w:rPr>
          <w:rFonts w:ascii="Arial" w:hAnsi="Arial" w:cs="Arial"/>
          <w:sz w:val="20"/>
          <w:szCs w:val="20"/>
        </w:rPr>
        <w:t xml:space="preserve"> ред. от 11.03.2022 № 06)</w:t>
      </w:r>
    </w:p>
    <w:p w:rsidR="00081911" w:rsidRPr="00086991" w:rsidRDefault="00081911" w:rsidP="00081911">
      <w:pPr>
        <w:spacing w:line="240" w:lineRule="atLeast"/>
        <w:ind w:right="-285" w:firstLine="709"/>
        <w:contextualSpacing/>
        <w:jc w:val="both"/>
        <w:rPr>
          <w:rFonts w:ascii="Arial" w:hAnsi="Arial" w:cs="Arial"/>
          <w:sz w:val="24"/>
          <w:szCs w:val="24"/>
        </w:rPr>
      </w:pPr>
      <w:r>
        <w:rPr>
          <w:rFonts w:ascii="Arial" w:hAnsi="Arial" w:cs="Arial"/>
          <w:sz w:val="24"/>
          <w:szCs w:val="24"/>
        </w:rPr>
        <w:t xml:space="preserve">29. </w:t>
      </w:r>
      <w:r w:rsidRPr="00086991">
        <w:rPr>
          <w:rFonts w:ascii="Arial" w:hAnsi="Arial" w:cs="Arial"/>
          <w:sz w:val="24"/>
          <w:szCs w:val="24"/>
        </w:rPr>
        <w:t>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2841"/>
      </w:tblGrid>
      <w:tr w:rsidR="00081911" w:rsidRPr="00086991" w:rsidTr="001C2B16">
        <w:tc>
          <w:tcPr>
            <w:tcW w:w="6860"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Ключевые показатели</w:t>
            </w:r>
          </w:p>
        </w:tc>
        <w:tc>
          <w:tcPr>
            <w:tcW w:w="2841"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Целевые значения</w:t>
            </w:r>
          </w:p>
        </w:tc>
      </w:tr>
      <w:tr w:rsidR="00081911" w:rsidRPr="00086991" w:rsidTr="001C2B16">
        <w:tc>
          <w:tcPr>
            <w:tcW w:w="6860"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Процент устраненных нарушений из числа выявленных нарушений земельного законодательства</w:t>
            </w:r>
          </w:p>
        </w:tc>
        <w:tc>
          <w:tcPr>
            <w:tcW w:w="2841"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80%</w:t>
            </w:r>
          </w:p>
        </w:tc>
      </w:tr>
      <w:tr w:rsidR="00081911" w:rsidRPr="00086991" w:rsidTr="001C2B16">
        <w:tc>
          <w:tcPr>
            <w:tcW w:w="6860"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Процент отмененных результатов контрольных мероприятий</w:t>
            </w:r>
          </w:p>
        </w:tc>
        <w:tc>
          <w:tcPr>
            <w:tcW w:w="2841"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0%</w:t>
            </w:r>
          </w:p>
        </w:tc>
      </w:tr>
    </w:tbl>
    <w:p w:rsidR="00081911" w:rsidRPr="00081911" w:rsidRDefault="00081911" w:rsidP="00081911">
      <w:pPr>
        <w:spacing w:line="240" w:lineRule="atLeast"/>
        <w:ind w:right="-285"/>
        <w:contextualSpacing/>
        <w:jc w:val="both"/>
        <w:rPr>
          <w:rFonts w:ascii="Arial" w:hAnsi="Arial" w:cs="Arial"/>
          <w:sz w:val="20"/>
          <w:szCs w:val="20"/>
        </w:rPr>
      </w:pPr>
      <w:r w:rsidRPr="00081911">
        <w:rPr>
          <w:rFonts w:ascii="Arial" w:hAnsi="Arial" w:cs="Arial"/>
          <w:sz w:val="20"/>
          <w:szCs w:val="20"/>
        </w:rPr>
        <w:t>(пункт введен решением от 17.06.2022 № 11)</w:t>
      </w:r>
    </w:p>
    <w:sectPr w:rsidR="00081911" w:rsidRPr="00081911" w:rsidSect="00DF334E">
      <w:pgSz w:w="11906" w:h="16838" w:code="9"/>
      <w:pgMar w:top="993"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C8B" w:rsidRDefault="006F2C8B" w:rsidP="00F86B51">
      <w:pPr>
        <w:spacing w:after="0" w:line="240" w:lineRule="auto"/>
      </w:pPr>
      <w:r>
        <w:separator/>
      </w:r>
    </w:p>
  </w:endnote>
  <w:endnote w:type="continuationSeparator" w:id="0">
    <w:p w:rsidR="006F2C8B" w:rsidRDefault="006F2C8B" w:rsidP="00F86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C8B" w:rsidRDefault="006F2C8B" w:rsidP="00F86B51">
      <w:pPr>
        <w:spacing w:after="0" w:line="240" w:lineRule="auto"/>
      </w:pPr>
      <w:r>
        <w:separator/>
      </w:r>
    </w:p>
  </w:footnote>
  <w:footnote w:type="continuationSeparator" w:id="0">
    <w:p w:rsidR="006F2C8B" w:rsidRDefault="006F2C8B" w:rsidP="00F86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92386"/>
      <w:docPartObj>
        <w:docPartGallery w:val="Page Numbers (Top of Page)"/>
        <w:docPartUnique/>
      </w:docPartObj>
    </w:sdtPr>
    <w:sdtContent>
      <w:p w:rsidR="00DF334E" w:rsidRDefault="00891567">
        <w:pPr>
          <w:pStyle w:val="a9"/>
          <w:jc w:val="center"/>
        </w:pPr>
        <w:r>
          <w:fldChar w:fldCharType="begin"/>
        </w:r>
        <w:r w:rsidR="00DF334E">
          <w:instrText>PAGE   \* MERGEFORMAT</w:instrText>
        </w:r>
        <w:r>
          <w:fldChar w:fldCharType="separate"/>
        </w:r>
        <w:r w:rsidR="00CB36F0">
          <w:rPr>
            <w:noProof/>
          </w:rPr>
          <w:t>2</w:t>
        </w:r>
        <w:r>
          <w:fldChar w:fldCharType="end"/>
        </w:r>
      </w:p>
    </w:sdtContent>
  </w:sdt>
  <w:p w:rsidR="00DF334E" w:rsidRDefault="00DF33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14C3"/>
    <w:rsid w:val="0000051C"/>
    <w:rsid w:val="0000074B"/>
    <w:rsid w:val="00001DD4"/>
    <w:rsid w:val="0000210A"/>
    <w:rsid w:val="00002810"/>
    <w:rsid w:val="0000615B"/>
    <w:rsid w:val="00006EB4"/>
    <w:rsid w:val="000071F1"/>
    <w:rsid w:val="000215B3"/>
    <w:rsid w:val="000256A3"/>
    <w:rsid w:val="000256EC"/>
    <w:rsid w:val="000259BA"/>
    <w:rsid w:val="00025EA7"/>
    <w:rsid w:val="00025FF1"/>
    <w:rsid w:val="00026653"/>
    <w:rsid w:val="00027C63"/>
    <w:rsid w:val="0003008B"/>
    <w:rsid w:val="00031CE4"/>
    <w:rsid w:val="00033568"/>
    <w:rsid w:val="000337BA"/>
    <w:rsid w:val="000360C6"/>
    <w:rsid w:val="00047948"/>
    <w:rsid w:val="000504A0"/>
    <w:rsid w:val="00051E67"/>
    <w:rsid w:val="00052E86"/>
    <w:rsid w:val="00054CAD"/>
    <w:rsid w:val="00054E64"/>
    <w:rsid w:val="00055663"/>
    <w:rsid w:val="0005730D"/>
    <w:rsid w:val="00060699"/>
    <w:rsid w:val="000617E6"/>
    <w:rsid w:val="00063947"/>
    <w:rsid w:val="000640DA"/>
    <w:rsid w:val="00066216"/>
    <w:rsid w:val="00067BCB"/>
    <w:rsid w:val="00071F47"/>
    <w:rsid w:val="00073347"/>
    <w:rsid w:val="0007584A"/>
    <w:rsid w:val="000765CA"/>
    <w:rsid w:val="00076D3A"/>
    <w:rsid w:val="000770C1"/>
    <w:rsid w:val="00081911"/>
    <w:rsid w:val="000850B5"/>
    <w:rsid w:val="00085C64"/>
    <w:rsid w:val="00086BEC"/>
    <w:rsid w:val="00087EFA"/>
    <w:rsid w:val="00097CCD"/>
    <w:rsid w:val="000A154F"/>
    <w:rsid w:val="000A1E3A"/>
    <w:rsid w:val="000A54D2"/>
    <w:rsid w:val="000A7074"/>
    <w:rsid w:val="000A7A42"/>
    <w:rsid w:val="000B388C"/>
    <w:rsid w:val="000B4BBA"/>
    <w:rsid w:val="000B5D02"/>
    <w:rsid w:val="000B6D4E"/>
    <w:rsid w:val="000C1823"/>
    <w:rsid w:val="000C3252"/>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EA8"/>
    <w:rsid w:val="00103E2B"/>
    <w:rsid w:val="001046E6"/>
    <w:rsid w:val="00104A96"/>
    <w:rsid w:val="001055B3"/>
    <w:rsid w:val="001064DE"/>
    <w:rsid w:val="00106995"/>
    <w:rsid w:val="00106A8C"/>
    <w:rsid w:val="00107A3C"/>
    <w:rsid w:val="001160AE"/>
    <w:rsid w:val="001176BA"/>
    <w:rsid w:val="00117BE6"/>
    <w:rsid w:val="00120199"/>
    <w:rsid w:val="0013147B"/>
    <w:rsid w:val="00133CD9"/>
    <w:rsid w:val="00134963"/>
    <w:rsid w:val="001354F6"/>
    <w:rsid w:val="001421E4"/>
    <w:rsid w:val="00143B68"/>
    <w:rsid w:val="001444CD"/>
    <w:rsid w:val="00146EAA"/>
    <w:rsid w:val="001540F7"/>
    <w:rsid w:val="00156011"/>
    <w:rsid w:val="00160D4C"/>
    <w:rsid w:val="00160E89"/>
    <w:rsid w:val="0016107D"/>
    <w:rsid w:val="00165F1B"/>
    <w:rsid w:val="001670C5"/>
    <w:rsid w:val="00170BEE"/>
    <w:rsid w:val="00171BD4"/>
    <w:rsid w:val="001720FE"/>
    <w:rsid w:val="001766DC"/>
    <w:rsid w:val="001815EA"/>
    <w:rsid w:val="001858CE"/>
    <w:rsid w:val="0018717F"/>
    <w:rsid w:val="0019031A"/>
    <w:rsid w:val="001907AD"/>
    <w:rsid w:val="00192579"/>
    <w:rsid w:val="0019257B"/>
    <w:rsid w:val="001937D6"/>
    <w:rsid w:val="00195873"/>
    <w:rsid w:val="00196952"/>
    <w:rsid w:val="0019731B"/>
    <w:rsid w:val="001A70E5"/>
    <w:rsid w:val="001B2603"/>
    <w:rsid w:val="001B6BE8"/>
    <w:rsid w:val="001C0A09"/>
    <w:rsid w:val="001C2882"/>
    <w:rsid w:val="001C3EDD"/>
    <w:rsid w:val="001C44F3"/>
    <w:rsid w:val="001C5131"/>
    <w:rsid w:val="001C62FC"/>
    <w:rsid w:val="001C6AD4"/>
    <w:rsid w:val="001C7E33"/>
    <w:rsid w:val="001D5BAF"/>
    <w:rsid w:val="001D7FB7"/>
    <w:rsid w:val="001E08D6"/>
    <w:rsid w:val="001E2772"/>
    <w:rsid w:val="001E3F2C"/>
    <w:rsid w:val="001E4472"/>
    <w:rsid w:val="001E5131"/>
    <w:rsid w:val="001E562B"/>
    <w:rsid w:val="001F1BCF"/>
    <w:rsid w:val="001F27DC"/>
    <w:rsid w:val="001F38BD"/>
    <w:rsid w:val="001F7A63"/>
    <w:rsid w:val="001F7A87"/>
    <w:rsid w:val="00204A9F"/>
    <w:rsid w:val="00206538"/>
    <w:rsid w:val="00210FAF"/>
    <w:rsid w:val="002115F5"/>
    <w:rsid w:val="00212BFE"/>
    <w:rsid w:val="00212F8C"/>
    <w:rsid w:val="00214511"/>
    <w:rsid w:val="00214F6A"/>
    <w:rsid w:val="00215C59"/>
    <w:rsid w:val="002164FB"/>
    <w:rsid w:val="00236460"/>
    <w:rsid w:val="00236E28"/>
    <w:rsid w:val="002376EA"/>
    <w:rsid w:val="002416B3"/>
    <w:rsid w:val="00241DEF"/>
    <w:rsid w:val="0024280D"/>
    <w:rsid w:val="00243AA5"/>
    <w:rsid w:val="002531D1"/>
    <w:rsid w:val="00255CDD"/>
    <w:rsid w:val="002569BC"/>
    <w:rsid w:val="00257243"/>
    <w:rsid w:val="0026474A"/>
    <w:rsid w:val="002650E7"/>
    <w:rsid w:val="002659AD"/>
    <w:rsid w:val="00267E4F"/>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A8"/>
    <w:rsid w:val="00324771"/>
    <w:rsid w:val="003253B5"/>
    <w:rsid w:val="00330437"/>
    <w:rsid w:val="00333D59"/>
    <w:rsid w:val="003342F0"/>
    <w:rsid w:val="0033534E"/>
    <w:rsid w:val="00335F4C"/>
    <w:rsid w:val="003423EA"/>
    <w:rsid w:val="0034389B"/>
    <w:rsid w:val="00350AA7"/>
    <w:rsid w:val="00350C41"/>
    <w:rsid w:val="00351E09"/>
    <w:rsid w:val="00352E5F"/>
    <w:rsid w:val="0035541D"/>
    <w:rsid w:val="00356848"/>
    <w:rsid w:val="003571F6"/>
    <w:rsid w:val="00361B7D"/>
    <w:rsid w:val="003621DE"/>
    <w:rsid w:val="003633A4"/>
    <w:rsid w:val="003654DC"/>
    <w:rsid w:val="00365F45"/>
    <w:rsid w:val="0036712F"/>
    <w:rsid w:val="0037340C"/>
    <w:rsid w:val="003736FB"/>
    <w:rsid w:val="00374918"/>
    <w:rsid w:val="00377AC6"/>
    <w:rsid w:val="00382C7B"/>
    <w:rsid w:val="00383E8A"/>
    <w:rsid w:val="00384874"/>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B5F1F"/>
    <w:rsid w:val="003C0016"/>
    <w:rsid w:val="003C1C64"/>
    <w:rsid w:val="003C22FD"/>
    <w:rsid w:val="003C4EB5"/>
    <w:rsid w:val="003C4F57"/>
    <w:rsid w:val="003D01A4"/>
    <w:rsid w:val="003D3B6F"/>
    <w:rsid w:val="003D63FE"/>
    <w:rsid w:val="003E0226"/>
    <w:rsid w:val="003E1D9A"/>
    <w:rsid w:val="003E50E3"/>
    <w:rsid w:val="003E53F9"/>
    <w:rsid w:val="003F0CF4"/>
    <w:rsid w:val="003F2251"/>
    <w:rsid w:val="003F2325"/>
    <w:rsid w:val="003F2812"/>
    <w:rsid w:val="004020E2"/>
    <w:rsid w:val="00405F3E"/>
    <w:rsid w:val="00407F2C"/>
    <w:rsid w:val="004107C2"/>
    <w:rsid w:val="00411B79"/>
    <w:rsid w:val="004149DE"/>
    <w:rsid w:val="004162F4"/>
    <w:rsid w:val="00421366"/>
    <w:rsid w:val="004214F0"/>
    <w:rsid w:val="00423706"/>
    <w:rsid w:val="00427911"/>
    <w:rsid w:val="004332BB"/>
    <w:rsid w:val="00433C62"/>
    <w:rsid w:val="004353DD"/>
    <w:rsid w:val="00437755"/>
    <w:rsid w:val="004415B7"/>
    <w:rsid w:val="0045262A"/>
    <w:rsid w:val="00461E5B"/>
    <w:rsid w:val="00463E19"/>
    <w:rsid w:val="004641BA"/>
    <w:rsid w:val="0046695B"/>
    <w:rsid w:val="004700DF"/>
    <w:rsid w:val="00472D8F"/>
    <w:rsid w:val="004747CF"/>
    <w:rsid w:val="00477D82"/>
    <w:rsid w:val="00477E42"/>
    <w:rsid w:val="004800DA"/>
    <w:rsid w:val="0048180F"/>
    <w:rsid w:val="00482E8C"/>
    <w:rsid w:val="004838AB"/>
    <w:rsid w:val="004857DC"/>
    <w:rsid w:val="004859D2"/>
    <w:rsid w:val="00487DEF"/>
    <w:rsid w:val="004962F3"/>
    <w:rsid w:val="004A537D"/>
    <w:rsid w:val="004B09ED"/>
    <w:rsid w:val="004B7A35"/>
    <w:rsid w:val="004C3670"/>
    <w:rsid w:val="004C79D4"/>
    <w:rsid w:val="004D0ACD"/>
    <w:rsid w:val="004D0BB4"/>
    <w:rsid w:val="004D2A45"/>
    <w:rsid w:val="004D43F3"/>
    <w:rsid w:val="004E1A8E"/>
    <w:rsid w:val="004E2CE2"/>
    <w:rsid w:val="00500A11"/>
    <w:rsid w:val="005038DF"/>
    <w:rsid w:val="00507DCB"/>
    <w:rsid w:val="00510CAC"/>
    <w:rsid w:val="00511845"/>
    <w:rsid w:val="005138A4"/>
    <w:rsid w:val="00513A0E"/>
    <w:rsid w:val="00515D6F"/>
    <w:rsid w:val="00516131"/>
    <w:rsid w:val="00520007"/>
    <w:rsid w:val="0052272B"/>
    <w:rsid w:val="00522B02"/>
    <w:rsid w:val="0052763E"/>
    <w:rsid w:val="00543263"/>
    <w:rsid w:val="00543273"/>
    <w:rsid w:val="005506F9"/>
    <w:rsid w:val="005558FF"/>
    <w:rsid w:val="00555F79"/>
    <w:rsid w:val="00561C8A"/>
    <w:rsid w:val="00561E94"/>
    <w:rsid w:val="005620C9"/>
    <w:rsid w:val="005636D6"/>
    <w:rsid w:val="00566C7E"/>
    <w:rsid w:val="00572FC4"/>
    <w:rsid w:val="00574562"/>
    <w:rsid w:val="00574AAA"/>
    <w:rsid w:val="005751E4"/>
    <w:rsid w:val="00575CD0"/>
    <w:rsid w:val="00576425"/>
    <w:rsid w:val="00577A0B"/>
    <w:rsid w:val="00581A56"/>
    <w:rsid w:val="00583253"/>
    <w:rsid w:val="005846EB"/>
    <w:rsid w:val="00591278"/>
    <w:rsid w:val="00591B5A"/>
    <w:rsid w:val="00595AE9"/>
    <w:rsid w:val="00596849"/>
    <w:rsid w:val="00597FE7"/>
    <w:rsid w:val="005A0C59"/>
    <w:rsid w:val="005A1C73"/>
    <w:rsid w:val="005A4DA6"/>
    <w:rsid w:val="005A5F18"/>
    <w:rsid w:val="005A6321"/>
    <w:rsid w:val="005A6FFF"/>
    <w:rsid w:val="005B1555"/>
    <w:rsid w:val="005B1B8D"/>
    <w:rsid w:val="005B32F9"/>
    <w:rsid w:val="005B33EA"/>
    <w:rsid w:val="005B63A4"/>
    <w:rsid w:val="005B64AD"/>
    <w:rsid w:val="005C03E9"/>
    <w:rsid w:val="005C0C68"/>
    <w:rsid w:val="005C33C9"/>
    <w:rsid w:val="005C3BDE"/>
    <w:rsid w:val="005C5C01"/>
    <w:rsid w:val="005C643B"/>
    <w:rsid w:val="005C7875"/>
    <w:rsid w:val="005D21E8"/>
    <w:rsid w:val="005D42E4"/>
    <w:rsid w:val="005D787F"/>
    <w:rsid w:val="005E0325"/>
    <w:rsid w:val="005E067C"/>
    <w:rsid w:val="005E2490"/>
    <w:rsid w:val="005E3810"/>
    <w:rsid w:val="005E4071"/>
    <w:rsid w:val="005E4AE2"/>
    <w:rsid w:val="005E60A1"/>
    <w:rsid w:val="005F4B28"/>
    <w:rsid w:val="00601A4F"/>
    <w:rsid w:val="006064D8"/>
    <w:rsid w:val="006068CF"/>
    <w:rsid w:val="00614602"/>
    <w:rsid w:val="00615712"/>
    <w:rsid w:val="00623314"/>
    <w:rsid w:val="00623760"/>
    <w:rsid w:val="006257E2"/>
    <w:rsid w:val="00633D51"/>
    <w:rsid w:val="00633DB4"/>
    <w:rsid w:val="006367F9"/>
    <w:rsid w:val="006424D8"/>
    <w:rsid w:val="00643E10"/>
    <w:rsid w:val="0064599A"/>
    <w:rsid w:val="00645F7A"/>
    <w:rsid w:val="00647EB1"/>
    <w:rsid w:val="00653E71"/>
    <w:rsid w:val="00662534"/>
    <w:rsid w:val="00662840"/>
    <w:rsid w:val="00664029"/>
    <w:rsid w:val="0066637B"/>
    <w:rsid w:val="0067147B"/>
    <w:rsid w:val="00675DE1"/>
    <w:rsid w:val="00680171"/>
    <w:rsid w:val="00680708"/>
    <w:rsid w:val="0068101C"/>
    <w:rsid w:val="00685712"/>
    <w:rsid w:val="00692F38"/>
    <w:rsid w:val="0069338D"/>
    <w:rsid w:val="00694209"/>
    <w:rsid w:val="00694815"/>
    <w:rsid w:val="00695895"/>
    <w:rsid w:val="0069716A"/>
    <w:rsid w:val="006A758D"/>
    <w:rsid w:val="006B59B3"/>
    <w:rsid w:val="006B66C3"/>
    <w:rsid w:val="006B6C9C"/>
    <w:rsid w:val="006B7066"/>
    <w:rsid w:val="006C3238"/>
    <w:rsid w:val="006C57D8"/>
    <w:rsid w:val="006C64ED"/>
    <w:rsid w:val="006D07E7"/>
    <w:rsid w:val="006D26CD"/>
    <w:rsid w:val="006D3099"/>
    <w:rsid w:val="006D5998"/>
    <w:rsid w:val="006D6134"/>
    <w:rsid w:val="006D78C7"/>
    <w:rsid w:val="006D78CD"/>
    <w:rsid w:val="006E0ED1"/>
    <w:rsid w:val="006E44BB"/>
    <w:rsid w:val="006E4B53"/>
    <w:rsid w:val="006E5DCC"/>
    <w:rsid w:val="006F09E4"/>
    <w:rsid w:val="006F1164"/>
    <w:rsid w:val="006F1E19"/>
    <w:rsid w:val="006F2C8B"/>
    <w:rsid w:val="006F388E"/>
    <w:rsid w:val="006F591B"/>
    <w:rsid w:val="0070480F"/>
    <w:rsid w:val="0071313E"/>
    <w:rsid w:val="0071364C"/>
    <w:rsid w:val="00713CED"/>
    <w:rsid w:val="0071458B"/>
    <w:rsid w:val="00717B25"/>
    <w:rsid w:val="00717B31"/>
    <w:rsid w:val="00722ACF"/>
    <w:rsid w:val="00723D41"/>
    <w:rsid w:val="00723FFA"/>
    <w:rsid w:val="0072423D"/>
    <w:rsid w:val="0072486A"/>
    <w:rsid w:val="00726AD2"/>
    <w:rsid w:val="0072740F"/>
    <w:rsid w:val="007320B8"/>
    <w:rsid w:val="00740619"/>
    <w:rsid w:val="0074080C"/>
    <w:rsid w:val="0074090A"/>
    <w:rsid w:val="00740E0E"/>
    <w:rsid w:val="007449CE"/>
    <w:rsid w:val="007468DB"/>
    <w:rsid w:val="00750D90"/>
    <w:rsid w:val="007519ED"/>
    <w:rsid w:val="007535ED"/>
    <w:rsid w:val="007541B8"/>
    <w:rsid w:val="00760222"/>
    <w:rsid w:val="00760CF3"/>
    <w:rsid w:val="00761E3B"/>
    <w:rsid w:val="0076221F"/>
    <w:rsid w:val="00762782"/>
    <w:rsid w:val="00762BE8"/>
    <w:rsid w:val="00762FA9"/>
    <w:rsid w:val="00763C33"/>
    <w:rsid w:val="00767224"/>
    <w:rsid w:val="0077172B"/>
    <w:rsid w:val="0077232A"/>
    <w:rsid w:val="007731ED"/>
    <w:rsid w:val="007734FB"/>
    <w:rsid w:val="007779B0"/>
    <w:rsid w:val="00780632"/>
    <w:rsid w:val="00780871"/>
    <w:rsid w:val="007819A9"/>
    <w:rsid w:val="00781B81"/>
    <w:rsid w:val="00782D53"/>
    <w:rsid w:val="00790C30"/>
    <w:rsid w:val="00790E04"/>
    <w:rsid w:val="0079110E"/>
    <w:rsid w:val="0079142E"/>
    <w:rsid w:val="00791C7E"/>
    <w:rsid w:val="007945F6"/>
    <w:rsid w:val="007A0258"/>
    <w:rsid w:val="007A2841"/>
    <w:rsid w:val="007B01DD"/>
    <w:rsid w:val="007B07F4"/>
    <w:rsid w:val="007B26D5"/>
    <w:rsid w:val="007B40FC"/>
    <w:rsid w:val="007B4C08"/>
    <w:rsid w:val="007C076E"/>
    <w:rsid w:val="007C0A2B"/>
    <w:rsid w:val="007C3C15"/>
    <w:rsid w:val="007C5BF6"/>
    <w:rsid w:val="007D439B"/>
    <w:rsid w:val="007D6507"/>
    <w:rsid w:val="007D755B"/>
    <w:rsid w:val="007E6445"/>
    <w:rsid w:val="007E766D"/>
    <w:rsid w:val="007F09ED"/>
    <w:rsid w:val="007F3054"/>
    <w:rsid w:val="007F34E8"/>
    <w:rsid w:val="007F7247"/>
    <w:rsid w:val="007F758A"/>
    <w:rsid w:val="00800671"/>
    <w:rsid w:val="00801227"/>
    <w:rsid w:val="008018A0"/>
    <w:rsid w:val="00801975"/>
    <w:rsid w:val="00801C06"/>
    <w:rsid w:val="008153F4"/>
    <w:rsid w:val="00816050"/>
    <w:rsid w:val="00820C69"/>
    <w:rsid w:val="00824BE3"/>
    <w:rsid w:val="00826131"/>
    <w:rsid w:val="0082668A"/>
    <w:rsid w:val="00831745"/>
    <w:rsid w:val="00832BFE"/>
    <w:rsid w:val="008330BE"/>
    <w:rsid w:val="00836A91"/>
    <w:rsid w:val="0084199A"/>
    <w:rsid w:val="008520BC"/>
    <w:rsid w:val="008546A1"/>
    <w:rsid w:val="008576F5"/>
    <w:rsid w:val="00857FBA"/>
    <w:rsid w:val="008701D8"/>
    <w:rsid w:val="0087101E"/>
    <w:rsid w:val="00872DB6"/>
    <w:rsid w:val="00872F10"/>
    <w:rsid w:val="00874527"/>
    <w:rsid w:val="008774F2"/>
    <w:rsid w:val="00877975"/>
    <w:rsid w:val="008856CC"/>
    <w:rsid w:val="008907B7"/>
    <w:rsid w:val="00891516"/>
    <w:rsid w:val="00891567"/>
    <w:rsid w:val="008919A3"/>
    <w:rsid w:val="0089239E"/>
    <w:rsid w:val="00895FCE"/>
    <w:rsid w:val="00896537"/>
    <w:rsid w:val="008A0A24"/>
    <w:rsid w:val="008A25E8"/>
    <w:rsid w:val="008A4D0C"/>
    <w:rsid w:val="008A5BA4"/>
    <w:rsid w:val="008B2924"/>
    <w:rsid w:val="008C51C8"/>
    <w:rsid w:val="008C6D9A"/>
    <w:rsid w:val="008D07E3"/>
    <w:rsid w:val="008D2428"/>
    <w:rsid w:val="008D2F48"/>
    <w:rsid w:val="008D7EA4"/>
    <w:rsid w:val="008E3573"/>
    <w:rsid w:val="008E4CBC"/>
    <w:rsid w:val="008F176E"/>
    <w:rsid w:val="008F1B79"/>
    <w:rsid w:val="008F1CCC"/>
    <w:rsid w:val="008F4BA1"/>
    <w:rsid w:val="008F5846"/>
    <w:rsid w:val="008F614D"/>
    <w:rsid w:val="00900CE1"/>
    <w:rsid w:val="009028D8"/>
    <w:rsid w:val="00902BFE"/>
    <w:rsid w:val="009069F0"/>
    <w:rsid w:val="00906BB8"/>
    <w:rsid w:val="009106C9"/>
    <w:rsid w:val="00910773"/>
    <w:rsid w:val="009128D5"/>
    <w:rsid w:val="009135DC"/>
    <w:rsid w:val="00913CAE"/>
    <w:rsid w:val="00916638"/>
    <w:rsid w:val="0092363D"/>
    <w:rsid w:val="00924A93"/>
    <w:rsid w:val="00924F9E"/>
    <w:rsid w:val="00936E0C"/>
    <w:rsid w:val="009376F0"/>
    <w:rsid w:val="00940F0E"/>
    <w:rsid w:val="0094112F"/>
    <w:rsid w:val="00943A04"/>
    <w:rsid w:val="009441E9"/>
    <w:rsid w:val="00944499"/>
    <w:rsid w:val="009448ED"/>
    <w:rsid w:val="00944A16"/>
    <w:rsid w:val="009469D3"/>
    <w:rsid w:val="00956CC7"/>
    <w:rsid w:val="00957041"/>
    <w:rsid w:val="009644BE"/>
    <w:rsid w:val="00966BEF"/>
    <w:rsid w:val="00972530"/>
    <w:rsid w:val="0097546E"/>
    <w:rsid w:val="00976852"/>
    <w:rsid w:val="0097779A"/>
    <w:rsid w:val="00977FA0"/>
    <w:rsid w:val="0098207D"/>
    <w:rsid w:val="00983465"/>
    <w:rsid w:val="0099338A"/>
    <w:rsid w:val="009960B1"/>
    <w:rsid w:val="009A1906"/>
    <w:rsid w:val="009A31BC"/>
    <w:rsid w:val="009A34AE"/>
    <w:rsid w:val="009A485F"/>
    <w:rsid w:val="009A4970"/>
    <w:rsid w:val="009A5859"/>
    <w:rsid w:val="009B21B6"/>
    <w:rsid w:val="009B7A5D"/>
    <w:rsid w:val="009D12D4"/>
    <w:rsid w:val="009D356D"/>
    <w:rsid w:val="009D4B0F"/>
    <w:rsid w:val="009D53E2"/>
    <w:rsid w:val="009D54B0"/>
    <w:rsid w:val="009D6D02"/>
    <w:rsid w:val="009D6E77"/>
    <w:rsid w:val="009E0884"/>
    <w:rsid w:val="009E1F0C"/>
    <w:rsid w:val="009F3713"/>
    <w:rsid w:val="009F4A05"/>
    <w:rsid w:val="009F5172"/>
    <w:rsid w:val="009F5CDC"/>
    <w:rsid w:val="00A014F0"/>
    <w:rsid w:val="00A01E0B"/>
    <w:rsid w:val="00A02807"/>
    <w:rsid w:val="00A02F21"/>
    <w:rsid w:val="00A113FB"/>
    <w:rsid w:val="00A16B30"/>
    <w:rsid w:val="00A2078F"/>
    <w:rsid w:val="00A21E9D"/>
    <w:rsid w:val="00A22E9C"/>
    <w:rsid w:val="00A24E98"/>
    <w:rsid w:val="00A26017"/>
    <w:rsid w:val="00A2667E"/>
    <w:rsid w:val="00A31868"/>
    <w:rsid w:val="00A343CD"/>
    <w:rsid w:val="00A34E1A"/>
    <w:rsid w:val="00A36AFD"/>
    <w:rsid w:val="00A36E79"/>
    <w:rsid w:val="00A4424F"/>
    <w:rsid w:val="00A46DE6"/>
    <w:rsid w:val="00A47B44"/>
    <w:rsid w:val="00A52397"/>
    <w:rsid w:val="00A52FE0"/>
    <w:rsid w:val="00A537B4"/>
    <w:rsid w:val="00A63931"/>
    <w:rsid w:val="00A6489B"/>
    <w:rsid w:val="00A66C87"/>
    <w:rsid w:val="00A66F95"/>
    <w:rsid w:val="00A706AB"/>
    <w:rsid w:val="00A7701C"/>
    <w:rsid w:val="00A778EF"/>
    <w:rsid w:val="00A8690E"/>
    <w:rsid w:val="00A952B7"/>
    <w:rsid w:val="00A95687"/>
    <w:rsid w:val="00AA1E59"/>
    <w:rsid w:val="00AA6E39"/>
    <w:rsid w:val="00AA7F19"/>
    <w:rsid w:val="00AB4532"/>
    <w:rsid w:val="00AB7142"/>
    <w:rsid w:val="00AC395B"/>
    <w:rsid w:val="00AC64FC"/>
    <w:rsid w:val="00AC70C4"/>
    <w:rsid w:val="00AC7256"/>
    <w:rsid w:val="00AC7428"/>
    <w:rsid w:val="00AD09EE"/>
    <w:rsid w:val="00AE2EA8"/>
    <w:rsid w:val="00AE3940"/>
    <w:rsid w:val="00AE49E2"/>
    <w:rsid w:val="00AE5872"/>
    <w:rsid w:val="00AF0EAB"/>
    <w:rsid w:val="00AF304B"/>
    <w:rsid w:val="00AF6379"/>
    <w:rsid w:val="00B00F76"/>
    <w:rsid w:val="00B0278E"/>
    <w:rsid w:val="00B0612D"/>
    <w:rsid w:val="00B0661C"/>
    <w:rsid w:val="00B076D4"/>
    <w:rsid w:val="00B13CFE"/>
    <w:rsid w:val="00B13E48"/>
    <w:rsid w:val="00B164AF"/>
    <w:rsid w:val="00B17D97"/>
    <w:rsid w:val="00B22730"/>
    <w:rsid w:val="00B22753"/>
    <w:rsid w:val="00B231EA"/>
    <w:rsid w:val="00B2692E"/>
    <w:rsid w:val="00B307C9"/>
    <w:rsid w:val="00B35859"/>
    <w:rsid w:val="00B405EC"/>
    <w:rsid w:val="00B40CFF"/>
    <w:rsid w:val="00B428ED"/>
    <w:rsid w:val="00B43901"/>
    <w:rsid w:val="00B44D30"/>
    <w:rsid w:val="00B479FB"/>
    <w:rsid w:val="00B50CBE"/>
    <w:rsid w:val="00B50E68"/>
    <w:rsid w:val="00B52037"/>
    <w:rsid w:val="00B564EB"/>
    <w:rsid w:val="00B61025"/>
    <w:rsid w:val="00B63499"/>
    <w:rsid w:val="00B63D08"/>
    <w:rsid w:val="00B6436D"/>
    <w:rsid w:val="00B668C9"/>
    <w:rsid w:val="00B67577"/>
    <w:rsid w:val="00B70297"/>
    <w:rsid w:val="00B7032E"/>
    <w:rsid w:val="00B705E2"/>
    <w:rsid w:val="00B72BD5"/>
    <w:rsid w:val="00B734AE"/>
    <w:rsid w:val="00B734DC"/>
    <w:rsid w:val="00B76F05"/>
    <w:rsid w:val="00B8064C"/>
    <w:rsid w:val="00B82AD9"/>
    <w:rsid w:val="00B831FC"/>
    <w:rsid w:val="00B85E3D"/>
    <w:rsid w:val="00B90B6F"/>
    <w:rsid w:val="00B94E0A"/>
    <w:rsid w:val="00B96C09"/>
    <w:rsid w:val="00BA2ED2"/>
    <w:rsid w:val="00BA4C88"/>
    <w:rsid w:val="00BA7465"/>
    <w:rsid w:val="00BB2DF4"/>
    <w:rsid w:val="00BC14BF"/>
    <w:rsid w:val="00BC570D"/>
    <w:rsid w:val="00BC623C"/>
    <w:rsid w:val="00BC644F"/>
    <w:rsid w:val="00BC7D8E"/>
    <w:rsid w:val="00BD3409"/>
    <w:rsid w:val="00BD7913"/>
    <w:rsid w:val="00BE083C"/>
    <w:rsid w:val="00BE2E2E"/>
    <w:rsid w:val="00BE3C6F"/>
    <w:rsid w:val="00BE70E8"/>
    <w:rsid w:val="00BF2A8F"/>
    <w:rsid w:val="00BF3879"/>
    <w:rsid w:val="00BF7A8D"/>
    <w:rsid w:val="00BF7F38"/>
    <w:rsid w:val="00C005B0"/>
    <w:rsid w:val="00C06230"/>
    <w:rsid w:val="00C063E9"/>
    <w:rsid w:val="00C16FCE"/>
    <w:rsid w:val="00C171F5"/>
    <w:rsid w:val="00C22CE0"/>
    <w:rsid w:val="00C2308B"/>
    <w:rsid w:val="00C26595"/>
    <w:rsid w:val="00C31B12"/>
    <w:rsid w:val="00C33B01"/>
    <w:rsid w:val="00C34B25"/>
    <w:rsid w:val="00C35D20"/>
    <w:rsid w:val="00C36C09"/>
    <w:rsid w:val="00C375CD"/>
    <w:rsid w:val="00C404CE"/>
    <w:rsid w:val="00C414DF"/>
    <w:rsid w:val="00C41876"/>
    <w:rsid w:val="00C44B1A"/>
    <w:rsid w:val="00C46597"/>
    <w:rsid w:val="00C46C5B"/>
    <w:rsid w:val="00C50444"/>
    <w:rsid w:val="00C5251C"/>
    <w:rsid w:val="00C55539"/>
    <w:rsid w:val="00C56A2F"/>
    <w:rsid w:val="00C646E5"/>
    <w:rsid w:val="00C6540B"/>
    <w:rsid w:val="00C66DF9"/>
    <w:rsid w:val="00C676F6"/>
    <w:rsid w:val="00C726C6"/>
    <w:rsid w:val="00C72F1E"/>
    <w:rsid w:val="00C72F2A"/>
    <w:rsid w:val="00C737DE"/>
    <w:rsid w:val="00C762D7"/>
    <w:rsid w:val="00C76B28"/>
    <w:rsid w:val="00C7779F"/>
    <w:rsid w:val="00C810C3"/>
    <w:rsid w:val="00C8156A"/>
    <w:rsid w:val="00C86836"/>
    <w:rsid w:val="00C93BAE"/>
    <w:rsid w:val="00C95CAC"/>
    <w:rsid w:val="00C95D94"/>
    <w:rsid w:val="00C97A7E"/>
    <w:rsid w:val="00CA1C91"/>
    <w:rsid w:val="00CA7C91"/>
    <w:rsid w:val="00CB07F0"/>
    <w:rsid w:val="00CB15D7"/>
    <w:rsid w:val="00CB20BB"/>
    <w:rsid w:val="00CB22C6"/>
    <w:rsid w:val="00CB36F0"/>
    <w:rsid w:val="00CB3898"/>
    <w:rsid w:val="00CB680D"/>
    <w:rsid w:val="00CB68DF"/>
    <w:rsid w:val="00CB6FEC"/>
    <w:rsid w:val="00CC54C2"/>
    <w:rsid w:val="00CC5CCE"/>
    <w:rsid w:val="00CC710B"/>
    <w:rsid w:val="00CD2951"/>
    <w:rsid w:val="00CD5071"/>
    <w:rsid w:val="00CD56E1"/>
    <w:rsid w:val="00CE179E"/>
    <w:rsid w:val="00CE56DC"/>
    <w:rsid w:val="00CE58C1"/>
    <w:rsid w:val="00CE59FB"/>
    <w:rsid w:val="00CE660D"/>
    <w:rsid w:val="00CE6783"/>
    <w:rsid w:val="00CF0053"/>
    <w:rsid w:val="00CF0F8F"/>
    <w:rsid w:val="00CF4504"/>
    <w:rsid w:val="00D005CD"/>
    <w:rsid w:val="00D068A6"/>
    <w:rsid w:val="00D072FF"/>
    <w:rsid w:val="00D1272A"/>
    <w:rsid w:val="00D13749"/>
    <w:rsid w:val="00D1479E"/>
    <w:rsid w:val="00D15F7D"/>
    <w:rsid w:val="00D20203"/>
    <w:rsid w:val="00D20A65"/>
    <w:rsid w:val="00D20FAE"/>
    <w:rsid w:val="00D238FD"/>
    <w:rsid w:val="00D315E8"/>
    <w:rsid w:val="00D363B4"/>
    <w:rsid w:val="00D37015"/>
    <w:rsid w:val="00D37F76"/>
    <w:rsid w:val="00D43029"/>
    <w:rsid w:val="00D454D0"/>
    <w:rsid w:val="00D461ED"/>
    <w:rsid w:val="00D46D85"/>
    <w:rsid w:val="00D511BB"/>
    <w:rsid w:val="00D614C3"/>
    <w:rsid w:val="00D62B81"/>
    <w:rsid w:val="00D63514"/>
    <w:rsid w:val="00D64C02"/>
    <w:rsid w:val="00D665CE"/>
    <w:rsid w:val="00D71ADD"/>
    <w:rsid w:val="00D71EF8"/>
    <w:rsid w:val="00D72CD4"/>
    <w:rsid w:val="00D75CF2"/>
    <w:rsid w:val="00D80212"/>
    <w:rsid w:val="00D83860"/>
    <w:rsid w:val="00D839AC"/>
    <w:rsid w:val="00D83B3F"/>
    <w:rsid w:val="00D864B6"/>
    <w:rsid w:val="00D877F7"/>
    <w:rsid w:val="00D92AD2"/>
    <w:rsid w:val="00D971A6"/>
    <w:rsid w:val="00DA4350"/>
    <w:rsid w:val="00DA4A7E"/>
    <w:rsid w:val="00DA6C75"/>
    <w:rsid w:val="00DB2A0F"/>
    <w:rsid w:val="00DB3FAD"/>
    <w:rsid w:val="00DB62B6"/>
    <w:rsid w:val="00DB6FF7"/>
    <w:rsid w:val="00DB7011"/>
    <w:rsid w:val="00DB72D8"/>
    <w:rsid w:val="00DC000E"/>
    <w:rsid w:val="00DC262E"/>
    <w:rsid w:val="00DC3748"/>
    <w:rsid w:val="00DC3C0E"/>
    <w:rsid w:val="00DC6768"/>
    <w:rsid w:val="00DD1892"/>
    <w:rsid w:val="00DD2814"/>
    <w:rsid w:val="00DD3935"/>
    <w:rsid w:val="00DD49C4"/>
    <w:rsid w:val="00DD59B6"/>
    <w:rsid w:val="00DE38B1"/>
    <w:rsid w:val="00DE572D"/>
    <w:rsid w:val="00DE636D"/>
    <w:rsid w:val="00DE6787"/>
    <w:rsid w:val="00DE6F5A"/>
    <w:rsid w:val="00DF05E8"/>
    <w:rsid w:val="00DF334E"/>
    <w:rsid w:val="00DF33E4"/>
    <w:rsid w:val="00DF720B"/>
    <w:rsid w:val="00DF7295"/>
    <w:rsid w:val="00DF79DC"/>
    <w:rsid w:val="00DF7C9D"/>
    <w:rsid w:val="00E01182"/>
    <w:rsid w:val="00E058DA"/>
    <w:rsid w:val="00E06BE0"/>
    <w:rsid w:val="00E12814"/>
    <w:rsid w:val="00E209A0"/>
    <w:rsid w:val="00E20D06"/>
    <w:rsid w:val="00E235F6"/>
    <w:rsid w:val="00E301F5"/>
    <w:rsid w:val="00E304B0"/>
    <w:rsid w:val="00E306FA"/>
    <w:rsid w:val="00E34A5B"/>
    <w:rsid w:val="00E36816"/>
    <w:rsid w:val="00E3790B"/>
    <w:rsid w:val="00E40C69"/>
    <w:rsid w:val="00E463E6"/>
    <w:rsid w:val="00E50A0A"/>
    <w:rsid w:val="00E549F4"/>
    <w:rsid w:val="00E557B9"/>
    <w:rsid w:val="00E61884"/>
    <w:rsid w:val="00E63961"/>
    <w:rsid w:val="00E63DB7"/>
    <w:rsid w:val="00E65AE4"/>
    <w:rsid w:val="00E701CC"/>
    <w:rsid w:val="00E743A2"/>
    <w:rsid w:val="00E74441"/>
    <w:rsid w:val="00E74FF5"/>
    <w:rsid w:val="00E75FB9"/>
    <w:rsid w:val="00E76235"/>
    <w:rsid w:val="00E772DB"/>
    <w:rsid w:val="00E808A0"/>
    <w:rsid w:val="00E80C2D"/>
    <w:rsid w:val="00E82E21"/>
    <w:rsid w:val="00E92103"/>
    <w:rsid w:val="00E93051"/>
    <w:rsid w:val="00E9315D"/>
    <w:rsid w:val="00E93DF1"/>
    <w:rsid w:val="00E960B7"/>
    <w:rsid w:val="00EA0FD1"/>
    <w:rsid w:val="00EA44C0"/>
    <w:rsid w:val="00EA4C34"/>
    <w:rsid w:val="00EA5AC1"/>
    <w:rsid w:val="00EA5EA6"/>
    <w:rsid w:val="00EA6988"/>
    <w:rsid w:val="00EB1019"/>
    <w:rsid w:val="00EB1578"/>
    <w:rsid w:val="00EB3919"/>
    <w:rsid w:val="00EC2BB0"/>
    <w:rsid w:val="00EC2C51"/>
    <w:rsid w:val="00EC6DD5"/>
    <w:rsid w:val="00ED046D"/>
    <w:rsid w:val="00ED3351"/>
    <w:rsid w:val="00ED47B9"/>
    <w:rsid w:val="00ED557E"/>
    <w:rsid w:val="00ED7244"/>
    <w:rsid w:val="00EE0866"/>
    <w:rsid w:val="00EE28DF"/>
    <w:rsid w:val="00EE4946"/>
    <w:rsid w:val="00EE5E58"/>
    <w:rsid w:val="00EF0483"/>
    <w:rsid w:val="00EF715D"/>
    <w:rsid w:val="00F014AB"/>
    <w:rsid w:val="00F04A82"/>
    <w:rsid w:val="00F05505"/>
    <w:rsid w:val="00F07278"/>
    <w:rsid w:val="00F126E7"/>
    <w:rsid w:val="00F20CB9"/>
    <w:rsid w:val="00F20F94"/>
    <w:rsid w:val="00F26441"/>
    <w:rsid w:val="00F26A70"/>
    <w:rsid w:val="00F30535"/>
    <w:rsid w:val="00F31A86"/>
    <w:rsid w:val="00F44D7E"/>
    <w:rsid w:val="00F44DEC"/>
    <w:rsid w:val="00F46DB5"/>
    <w:rsid w:val="00F50DE5"/>
    <w:rsid w:val="00F51915"/>
    <w:rsid w:val="00F56356"/>
    <w:rsid w:val="00F56584"/>
    <w:rsid w:val="00F60B73"/>
    <w:rsid w:val="00F61661"/>
    <w:rsid w:val="00F64586"/>
    <w:rsid w:val="00F64ED7"/>
    <w:rsid w:val="00F658DD"/>
    <w:rsid w:val="00F66C94"/>
    <w:rsid w:val="00F721E2"/>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A68CC"/>
    <w:rsid w:val="00FB00BF"/>
    <w:rsid w:val="00FB053C"/>
    <w:rsid w:val="00FB2D8F"/>
    <w:rsid w:val="00FB34B6"/>
    <w:rsid w:val="00FB4A4F"/>
    <w:rsid w:val="00FD2611"/>
    <w:rsid w:val="00FD7BC1"/>
    <w:rsid w:val="00FE0CAB"/>
    <w:rsid w:val="00FE18B3"/>
    <w:rsid w:val="00FE2F1F"/>
    <w:rsid w:val="00FF2025"/>
    <w:rsid w:val="00FF21A9"/>
    <w:rsid w:val="00FF2558"/>
    <w:rsid w:val="00FF37A8"/>
    <w:rsid w:val="00FF571F"/>
    <w:rsid w:val="00FF7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09"/>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character" w:styleId="ad">
    <w:name w:val="Hyperlink"/>
    <w:basedOn w:val="a0"/>
    <w:uiPriority w:val="99"/>
    <w:unhideWhenUsed/>
    <w:rsid w:val="00591278"/>
    <w:rPr>
      <w:color w:val="0000FF"/>
      <w:u w:val="single"/>
    </w:rPr>
  </w:style>
  <w:style w:type="paragraph" w:customStyle="1" w:styleId="s1">
    <w:name w:val="s_1"/>
    <w:basedOn w:val="a"/>
    <w:rsid w:val="00CB36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446037">
      <w:bodyDiv w:val="1"/>
      <w:marLeft w:val="0"/>
      <w:marRight w:val="0"/>
      <w:marTop w:val="0"/>
      <w:marBottom w:val="0"/>
      <w:divBdr>
        <w:top w:val="none" w:sz="0" w:space="0" w:color="auto"/>
        <w:left w:val="none" w:sz="0" w:space="0" w:color="auto"/>
        <w:bottom w:val="none" w:sz="0" w:space="0" w:color="auto"/>
        <w:right w:val="none" w:sz="0" w:space="0" w:color="auto"/>
      </w:divBdr>
    </w:div>
    <w:div w:id="369765498">
      <w:bodyDiv w:val="1"/>
      <w:marLeft w:val="0"/>
      <w:marRight w:val="0"/>
      <w:marTop w:val="0"/>
      <w:marBottom w:val="0"/>
      <w:divBdr>
        <w:top w:val="none" w:sz="0" w:space="0" w:color="auto"/>
        <w:left w:val="none" w:sz="0" w:space="0" w:color="auto"/>
        <w:bottom w:val="none" w:sz="0" w:space="0" w:color="auto"/>
        <w:right w:val="none" w:sz="0" w:space="0" w:color="auto"/>
      </w:divBdr>
    </w:div>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533660606">
      <w:bodyDiv w:val="1"/>
      <w:marLeft w:val="0"/>
      <w:marRight w:val="0"/>
      <w:marTop w:val="0"/>
      <w:marBottom w:val="0"/>
      <w:divBdr>
        <w:top w:val="none" w:sz="0" w:space="0" w:color="auto"/>
        <w:left w:val="none" w:sz="0" w:space="0" w:color="auto"/>
        <w:bottom w:val="none" w:sz="0" w:space="0" w:color="auto"/>
        <w:right w:val="none" w:sz="0" w:space="0" w:color="auto"/>
      </w:divBdr>
    </w:div>
    <w:div w:id="543106042">
      <w:bodyDiv w:val="1"/>
      <w:marLeft w:val="0"/>
      <w:marRight w:val="0"/>
      <w:marTop w:val="0"/>
      <w:marBottom w:val="0"/>
      <w:divBdr>
        <w:top w:val="none" w:sz="0" w:space="0" w:color="auto"/>
        <w:left w:val="none" w:sz="0" w:space="0" w:color="auto"/>
        <w:bottom w:val="none" w:sz="0" w:space="0" w:color="auto"/>
        <w:right w:val="none" w:sz="0" w:space="0" w:color="auto"/>
      </w:divBdr>
    </w:div>
    <w:div w:id="607933256">
      <w:bodyDiv w:val="1"/>
      <w:marLeft w:val="0"/>
      <w:marRight w:val="0"/>
      <w:marTop w:val="0"/>
      <w:marBottom w:val="0"/>
      <w:divBdr>
        <w:top w:val="none" w:sz="0" w:space="0" w:color="auto"/>
        <w:left w:val="none" w:sz="0" w:space="0" w:color="auto"/>
        <w:bottom w:val="none" w:sz="0" w:space="0" w:color="auto"/>
        <w:right w:val="none" w:sz="0" w:space="0" w:color="auto"/>
      </w:divBdr>
    </w:div>
    <w:div w:id="1518496503">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11972B898A87B6A60409D5F6B0FF81BE26FF67F103D3DD1738F59A49BCEFB9CBDF1B33307536104CC2CF3B677AE4884090FE097D9E4FABD8t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04A92B1152BE96BBAD848FCA80F9ACBA7291218C2AA563267070C665B13083528A4C2D84C0C1AE0B2629492ACE0AAF59FF3240910EF14C02uBH"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78757-DB8E-4A52-9E7F-B90C8189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9</Pages>
  <Words>3578</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cp:lastModifiedBy>
  <cp:revision>41</cp:revision>
  <cp:lastPrinted>2021-12-06T05:19:00Z</cp:lastPrinted>
  <dcterms:created xsi:type="dcterms:W3CDTF">2021-09-15T07:56:00Z</dcterms:created>
  <dcterms:modified xsi:type="dcterms:W3CDTF">2024-10-23T07:19:00Z</dcterms:modified>
</cp:coreProperties>
</file>